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5BF4D" w14:textId="77777777" w:rsidR="00782A4C" w:rsidRDefault="00782A4C" w:rsidP="00782A4C">
      <w:pPr>
        <w:jc w:val="right"/>
      </w:pPr>
    </w:p>
    <w:p w14:paraId="6A049673" w14:textId="03EBAA4F" w:rsidR="003147BA" w:rsidRPr="00782A4C" w:rsidRDefault="00782A4C" w:rsidP="00782A4C">
      <w:pPr>
        <w:jc w:val="right"/>
      </w:pPr>
      <w:r>
        <w:t xml:space="preserve">Приложение </w:t>
      </w:r>
      <w:r w:rsidR="00E86FF0">
        <w:t>2</w:t>
      </w:r>
    </w:p>
    <w:p w14:paraId="3946AE18" w14:textId="296429B7" w:rsidR="009B42F0" w:rsidRPr="00B5522B" w:rsidRDefault="009B42F0" w:rsidP="009B42F0">
      <w:pPr>
        <w:ind w:left="2832" w:firstLine="708"/>
        <w:jc w:val="center"/>
      </w:pPr>
      <w:bookmarkStart w:id="0" w:name="_Hlk102724433"/>
      <w:r w:rsidRPr="00B5522B">
        <w:t xml:space="preserve"> </w:t>
      </w:r>
    </w:p>
    <w:p w14:paraId="547767EC" w14:textId="4074C919" w:rsidR="009B42F0" w:rsidRPr="00BB1DA3" w:rsidRDefault="00283D2B" w:rsidP="00B95A15">
      <w:pPr>
        <w:jc w:val="center"/>
        <w:rPr>
          <w:b/>
          <w:sz w:val="28"/>
          <w:szCs w:val="28"/>
        </w:rPr>
      </w:pPr>
      <w:r w:rsidRPr="00BB1DA3">
        <w:rPr>
          <w:b/>
          <w:bCs/>
          <w:sz w:val="28"/>
          <w:szCs w:val="28"/>
        </w:rPr>
        <w:t>Техническое задание</w:t>
      </w:r>
      <w:r w:rsidRPr="00BB1DA3">
        <w:rPr>
          <w:b/>
          <w:sz w:val="28"/>
          <w:szCs w:val="28"/>
        </w:rPr>
        <w:br/>
      </w:r>
      <w:r w:rsidR="006A50F1" w:rsidRPr="00BB1DA3">
        <w:rPr>
          <w:b/>
          <w:sz w:val="28"/>
          <w:szCs w:val="28"/>
        </w:rPr>
        <w:t xml:space="preserve">на поставку </w:t>
      </w:r>
      <w:r w:rsidR="00695724">
        <w:rPr>
          <w:b/>
          <w:sz w:val="28"/>
          <w:szCs w:val="28"/>
        </w:rPr>
        <w:t>компрессионны</w:t>
      </w:r>
      <w:r w:rsidR="00FD26DF">
        <w:rPr>
          <w:b/>
          <w:sz w:val="28"/>
          <w:szCs w:val="28"/>
        </w:rPr>
        <w:t>х</w:t>
      </w:r>
      <w:r w:rsidR="00695724">
        <w:rPr>
          <w:b/>
          <w:sz w:val="28"/>
          <w:szCs w:val="28"/>
        </w:rPr>
        <w:t xml:space="preserve"> </w:t>
      </w:r>
      <w:r w:rsidR="00FD26DF">
        <w:rPr>
          <w:b/>
          <w:sz w:val="28"/>
          <w:szCs w:val="28"/>
        </w:rPr>
        <w:t>ПВХ</w:t>
      </w:r>
      <w:r w:rsidR="00FD26DF" w:rsidRPr="00FD26DF">
        <w:rPr>
          <w:b/>
          <w:sz w:val="28"/>
          <w:szCs w:val="28"/>
        </w:rPr>
        <w:t xml:space="preserve"> изделий</w:t>
      </w:r>
      <w:r w:rsidR="00FD26DF">
        <w:t xml:space="preserve"> </w:t>
      </w:r>
      <w:r w:rsidR="00695724">
        <w:rPr>
          <w:b/>
          <w:sz w:val="28"/>
          <w:szCs w:val="28"/>
        </w:rPr>
        <w:t>для технически</w:t>
      </w:r>
      <w:r w:rsidR="00FD26DF">
        <w:rPr>
          <w:b/>
          <w:sz w:val="28"/>
          <w:szCs w:val="28"/>
        </w:rPr>
        <w:t>х</w:t>
      </w:r>
      <w:r w:rsidR="00695724">
        <w:rPr>
          <w:b/>
          <w:sz w:val="28"/>
          <w:szCs w:val="28"/>
        </w:rPr>
        <w:t xml:space="preserve"> вод</w:t>
      </w:r>
      <w:r w:rsidR="00D1209A" w:rsidRPr="00BB1DA3">
        <w:rPr>
          <w:b/>
          <w:sz w:val="28"/>
          <w:szCs w:val="28"/>
        </w:rPr>
        <w:t xml:space="preserve"> </w:t>
      </w:r>
      <w:r w:rsidR="006A50F1" w:rsidRPr="00BB1DA3">
        <w:rPr>
          <w:b/>
          <w:sz w:val="28"/>
          <w:szCs w:val="28"/>
        </w:rPr>
        <w:t>при проходке подземных горных выработок</w:t>
      </w:r>
      <w:r w:rsidR="00EC400F" w:rsidRPr="00BB1DA3">
        <w:rPr>
          <w:b/>
          <w:sz w:val="28"/>
          <w:szCs w:val="28"/>
        </w:rPr>
        <w:t xml:space="preserve"> </w:t>
      </w:r>
      <w:r w:rsidR="006F55A8" w:rsidRPr="00BB1DA3">
        <w:rPr>
          <w:b/>
          <w:sz w:val="28"/>
          <w:szCs w:val="28"/>
        </w:rPr>
        <w:t>Подземной разработ</w:t>
      </w:r>
      <w:r w:rsidR="00EC400F" w:rsidRPr="00BB1DA3">
        <w:rPr>
          <w:b/>
          <w:sz w:val="28"/>
          <w:szCs w:val="28"/>
        </w:rPr>
        <w:t>ки</w:t>
      </w:r>
      <w:r w:rsidR="006F55A8" w:rsidRPr="00BB1DA3">
        <w:rPr>
          <w:b/>
          <w:sz w:val="28"/>
          <w:szCs w:val="28"/>
        </w:rPr>
        <w:t xml:space="preserve"> месторождени</w:t>
      </w:r>
      <w:r w:rsidR="00EC400F" w:rsidRPr="00BB1DA3">
        <w:rPr>
          <w:b/>
          <w:sz w:val="28"/>
          <w:szCs w:val="28"/>
        </w:rPr>
        <w:t>и</w:t>
      </w:r>
      <w:r w:rsidR="006F55A8" w:rsidRPr="00BB1DA3">
        <w:rPr>
          <w:b/>
          <w:sz w:val="28"/>
          <w:szCs w:val="28"/>
        </w:rPr>
        <w:t xml:space="preserve"> «Кумтор»</w:t>
      </w:r>
      <w:r w:rsidR="00EC400F" w:rsidRPr="00BB1DA3">
        <w:rPr>
          <w:b/>
          <w:sz w:val="28"/>
          <w:szCs w:val="28"/>
        </w:rPr>
        <w:t>.</w:t>
      </w:r>
    </w:p>
    <w:p w14:paraId="6A7347A1" w14:textId="77777777" w:rsidR="006E58D3" w:rsidRPr="00B5522B" w:rsidRDefault="006E58D3" w:rsidP="006E58D3">
      <w:pPr>
        <w:jc w:val="center"/>
      </w:pPr>
    </w:p>
    <w:tbl>
      <w:tblPr>
        <w:tblW w:w="5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51"/>
        <w:gridCol w:w="7653"/>
      </w:tblGrid>
      <w:tr w:rsidR="009B42F0" w:rsidRPr="00B5522B" w14:paraId="35696DB6" w14:textId="77777777" w:rsidTr="005E4C9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DAAAE5" w14:textId="77777777" w:rsidR="009B42F0" w:rsidRPr="00B5522B" w:rsidRDefault="009B42F0">
            <w:pPr>
              <w:spacing w:line="256" w:lineRule="auto"/>
              <w:jc w:val="center"/>
              <w:rPr>
                <w:b/>
              </w:rPr>
            </w:pPr>
            <w:r w:rsidRPr="00B5522B">
              <w:rPr>
                <w:b/>
              </w:rPr>
              <w:t>№</w:t>
            </w:r>
          </w:p>
          <w:p w14:paraId="76DAC4B7" w14:textId="77777777" w:rsidR="009B42F0" w:rsidRPr="00B5522B" w:rsidRDefault="009B42F0">
            <w:pPr>
              <w:spacing w:line="256" w:lineRule="auto"/>
              <w:jc w:val="center"/>
              <w:rPr>
                <w:b/>
              </w:rPr>
            </w:pPr>
            <w:r w:rsidRPr="00B5522B">
              <w:rPr>
                <w:b/>
              </w:rPr>
              <w:t>п/п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B9A328" w14:textId="77777777" w:rsidR="009B42F0" w:rsidRPr="00B5522B" w:rsidRDefault="009B42F0">
            <w:pPr>
              <w:spacing w:line="256" w:lineRule="auto"/>
              <w:jc w:val="center"/>
              <w:rPr>
                <w:b/>
              </w:rPr>
            </w:pPr>
            <w:r w:rsidRPr="00B5522B">
              <w:rPr>
                <w:b/>
              </w:rPr>
              <w:t xml:space="preserve">Перечень основных </w:t>
            </w:r>
          </w:p>
          <w:p w14:paraId="09B506FB" w14:textId="77777777" w:rsidR="009B42F0" w:rsidRPr="00B5522B" w:rsidRDefault="009B42F0">
            <w:pPr>
              <w:spacing w:line="256" w:lineRule="auto"/>
              <w:jc w:val="center"/>
              <w:rPr>
                <w:b/>
              </w:rPr>
            </w:pPr>
            <w:r w:rsidRPr="00B5522B">
              <w:rPr>
                <w:b/>
              </w:rPr>
              <w:t>данных и требований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D98FAC" w14:textId="77777777" w:rsidR="009B42F0" w:rsidRPr="00B5522B" w:rsidRDefault="009B42F0">
            <w:pPr>
              <w:spacing w:line="256" w:lineRule="auto"/>
              <w:jc w:val="center"/>
              <w:rPr>
                <w:b/>
              </w:rPr>
            </w:pPr>
            <w:r w:rsidRPr="00B5522B">
              <w:rPr>
                <w:b/>
              </w:rPr>
              <w:t>Основные данные и требования</w:t>
            </w:r>
          </w:p>
        </w:tc>
      </w:tr>
      <w:tr w:rsidR="009B42F0" w:rsidRPr="00B5522B" w14:paraId="7A5AF07E" w14:textId="77777777" w:rsidTr="005E4C90">
        <w:trPr>
          <w:trHeight w:val="4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9C0" w14:textId="38E972BD" w:rsidR="009B42F0" w:rsidRPr="004304EA" w:rsidRDefault="009B42F0">
            <w:pPr>
              <w:spacing w:line="256" w:lineRule="auto"/>
              <w:jc w:val="center"/>
            </w:pPr>
            <w:r w:rsidRPr="004304EA"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E666" w14:textId="77777777" w:rsidR="009B42F0" w:rsidRPr="004304EA" w:rsidRDefault="009B42F0">
            <w:pPr>
              <w:spacing w:line="256" w:lineRule="auto"/>
            </w:pPr>
            <w:r w:rsidRPr="004304EA">
              <w:t>Место доставки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7AA5" w14:textId="2523BEBE" w:rsidR="009B42F0" w:rsidRPr="004304EA" w:rsidRDefault="009921D7">
            <w:pPr>
              <w:spacing w:line="256" w:lineRule="auto"/>
            </w:pPr>
            <w:r w:rsidRPr="004304EA">
              <w:t>ЗАО «КУМТОР ГОЛД КОМПАНИ».</w:t>
            </w:r>
            <w:r w:rsidR="006E58D3" w:rsidRPr="004304EA">
              <w:t xml:space="preserve"> Кыргызская Республика, г. Балыкчы, ул. Нарынское шоссе, 9.</w:t>
            </w:r>
          </w:p>
        </w:tc>
      </w:tr>
      <w:tr w:rsidR="009B42F0" w:rsidRPr="00B5522B" w14:paraId="161C16A4" w14:textId="77777777" w:rsidTr="005E4C90">
        <w:trPr>
          <w:trHeight w:val="37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08D6" w14:textId="6EE38F3B" w:rsidR="009B42F0" w:rsidRPr="004304EA" w:rsidRDefault="009B42F0">
            <w:pPr>
              <w:spacing w:line="256" w:lineRule="auto"/>
              <w:jc w:val="center"/>
            </w:pPr>
            <w:r w:rsidRPr="004304EA"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C558" w14:textId="77777777" w:rsidR="009B42F0" w:rsidRPr="004304EA" w:rsidRDefault="009B42F0">
            <w:pPr>
              <w:spacing w:line="256" w:lineRule="auto"/>
            </w:pPr>
            <w:r w:rsidRPr="004304EA">
              <w:t xml:space="preserve">Заказчик 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A55F" w14:textId="71F09BDE" w:rsidR="009B42F0" w:rsidRPr="004304EA" w:rsidRDefault="009B42F0">
            <w:pPr>
              <w:spacing w:line="256" w:lineRule="auto"/>
            </w:pPr>
            <w:r w:rsidRPr="004304EA">
              <w:t>ЗАО «Кумтор Голд Компани»</w:t>
            </w:r>
            <w:r w:rsidR="00003AAA" w:rsidRPr="004304EA">
              <w:t>, Подземная разработка</w:t>
            </w:r>
          </w:p>
        </w:tc>
      </w:tr>
      <w:tr w:rsidR="009B42F0" w:rsidRPr="00B5522B" w14:paraId="44972473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EFC" w14:textId="2AFAAAB8" w:rsidR="009B42F0" w:rsidRPr="004304EA" w:rsidRDefault="009B42F0">
            <w:pPr>
              <w:spacing w:line="256" w:lineRule="auto"/>
              <w:jc w:val="center"/>
            </w:pPr>
            <w:r w:rsidRPr="004304EA"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263D" w14:textId="2D07E0AF" w:rsidR="009B42F0" w:rsidRPr="004304EA" w:rsidRDefault="006E58D3">
            <w:pPr>
              <w:spacing w:line="256" w:lineRule="auto"/>
            </w:pPr>
            <w:r w:rsidRPr="004304EA">
              <w:t>Общие положения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014F" w14:textId="7BD9375D" w:rsidR="00F1380D" w:rsidRDefault="00695724" w:rsidP="00F1380D">
            <w:pPr>
              <w:pStyle w:val="a5"/>
              <w:numPr>
                <w:ilvl w:val="0"/>
                <w:numId w:val="17"/>
              </w:numPr>
              <w:spacing w:line="256" w:lineRule="auto"/>
              <w:jc w:val="both"/>
              <w:rPr>
                <w:lang w:val="ru-RU"/>
              </w:rPr>
            </w:pPr>
            <w:r w:rsidRPr="00533347">
              <w:rPr>
                <w:lang w:val="ru-RU"/>
              </w:rPr>
              <w:t>Наименование изделия: Муфта соединительная компрессионного типа</w:t>
            </w:r>
            <w:r w:rsidR="00533347">
              <w:rPr>
                <w:lang w:val="ru-RU"/>
              </w:rPr>
              <w:t>, тройник компрессионный, к</w:t>
            </w:r>
            <w:r w:rsidR="00533347" w:rsidRPr="00533347">
              <w:rPr>
                <w:lang w:val="ru-RU"/>
              </w:rPr>
              <w:t>ран компрессионный</w:t>
            </w:r>
            <w:r w:rsidR="00533347">
              <w:rPr>
                <w:lang w:val="ru-RU"/>
              </w:rPr>
              <w:t>, отвод компрессионный 45 град. и 90 град.</w:t>
            </w:r>
            <w:r w:rsidR="00F1380D">
              <w:rPr>
                <w:lang w:val="ru-RU"/>
              </w:rPr>
              <w:t xml:space="preserve"> </w:t>
            </w:r>
            <w:r w:rsidR="00F1380D" w:rsidRPr="00F1380D">
              <w:rPr>
                <w:lang w:val="ru-RU"/>
              </w:rPr>
              <w:t>совместимые с ПНД трубой 75 мм</w:t>
            </w:r>
            <w:r w:rsidR="00F1380D">
              <w:rPr>
                <w:lang w:val="ru-RU"/>
              </w:rPr>
              <w:t>.</w:t>
            </w:r>
          </w:p>
          <w:p w14:paraId="28005702" w14:textId="6C5E1CF1" w:rsidR="00594593" w:rsidRPr="00594593" w:rsidRDefault="00594593" w:rsidP="00594593">
            <w:pPr>
              <w:pStyle w:val="a5"/>
              <w:numPr>
                <w:ilvl w:val="0"/>
                <w:numId w:val="17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Запасные части: </w:t>
            </w:r>
            <w:r w:rsidRPr="00594593">
              <w:rPr>
                <w:lang w:val="ru-RU"/>
              </w:rPr>
              <w:t xml:space="preserve">Уплотнительное резиновое кольцо </w:t>
            </w:r>
            <w:r w:rsidR="009F5C71">
              <w:rPr>
                <w:lang w:val="ru-RU"/>
              </w:rPr>
              <w:t xml:space="preserve">круглого сечения </w:t>
            </w:r>
            <w:r w:rsidRPr="00594593">
              <w:rPr>
                <w:lang w:val="ru-RU"/>
              </w:rPr>
              <w:t>для компрессионных фитингов, совместимых с ПНД трубой Ø75 мм, предназначенное для муфт, тройников, кранов и отводов компрессионного типа.</w:t>
            </w:r>
          </w:p>
          <w:p w14:paraId="2CEA00E4" w14:textId="3016A060" w:rsidR="00594593" w:rsidRPr="00F1380D" w:rsidRDefault="00594593" w:rsidP="00594593">
            <w:pPr>
              <w:pStyle w:val="a5"/>
              <w:numPr>
                <w:ilvl w:val="0"/>
                <w:numId w:val="17"/>
              </w:numPr>
              <w:spacing w:line="256" w:lineRule="auto"/>
              <w:jc w:val="both"/>
              <w:rPr>
                <w:lang w:val="ru-RU"/>
              </w:rPr>
            </w:pPr>
            <w:r w:rsidRPr="00594593">
              <w:rPr>
                <w:lang w:val="ru-RU"/>
              </w:rPr>
              <w:t>Поставка в качестве запасных уплотнительных элементов (ЗИП)</w:t>
            </w:r>
          </w:p>
          <w:p w14:paraId="127599BA" w14:textId="13BF85A2" w:rsidR="008932B9" w:rsidRPr="004304EA" w:rsidRDefault="00695724" w:rsidP="00695724">
            <w:pPr>
              <w:pStyle w:val="a5"/>
              <w:numPr>
                <w:ilvl w:val="0"/>
                <w:numId w:val="17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Назначение: Формирование разборных высокопрочных узлов соединения трубопроводов из ПВХ/НПВХ диаметром 75 мм, задействованных в подаче технической воды в подземных горных выработках. Изделие предназначено для обеспечения герметичности магистрали в условиях вибрационных нагрузок, повышенной запыленности и воздействия агрессивных шахтных вод.</w:t>
            </w:r>
          </w:p>
        </w:tc>
      </w:tr>
      <w:tr w:rsidR="00FD26DF" w:rsidRPr="00B5522B" w14:paraId="4138E4CE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7E1" w14:textId="3EAE8781" w:rsidR="00FD26DF" w:rsidRPr="004304EA" w:rsidRDefault="00FD26DF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7D36" w14:textId="3528DF9D" w:rsidR="00FD26DF" w:rsidRPr="004304EA" w:rsidRDefault="00FD26DF">
            <w:pPr>
              <w:spacing w:line="256" w:lineRule="auto"/>
            </w:pPr>
            <w:r>
              <w:t>Количество компрессионных изделий по назначению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A963" w14:textId="27C99DDA" w:rsidR="00FD26DF" w:rsidRDefault="00FD26DF" w:rsidP="00FD26DF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Муфты соединительные: в количестве 100 шт. Приложение 1.</w:t>
            </w:r>
          </w:p>
          <w:p w14:paraId="5AB80C81" w14:textId="77777777" w:rsidR="00FD26DF" w:rsidRDefault="00FD26DF" w:rsidP="00FD26DF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Тройник компрессионный: в количестве 50 шт. Приложение 2.</w:t>
            </w:r>
          </w:p>
          <w:p w14:paraId="497CA931" w14:textId="77777777" w:rsidR="00FD26DF" w:rsidRDefault="00FD26DF" w:rsidP="00FD26DF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533347">
              <w:rPr>
                <w:lang w:val="ru-RU"/>
              </w:rPr>
              <w:t>ран компрессионный</w:t>
            </w:r>
            <w:r>
              <w:rPr>
                <w:lang w:val="ru-RU"/>
              </w:rPr>
              <w:t>: в количестве 50 шт. Приложение 3.</w:t>
            </w:r>
          </w:p>
          <w:p w14:paraId="1995D788" w14:textId="0B784F91" w:rsidR="00FD26DF" w:rsidRDefault="00FD26DF" w:rsidP="00FD26DF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Отвод компрессионный 45 градусов: в количестве 50 шт. Приложение 4.</w:t>
            </w:r>
          </w:p>
          <w:p w14:paraId="4807D3E9" w14:textId="77777777" w:rsidR="00FD26DF" w:rsidRDefault="00FD26DF" w:rsidP="00FD26DF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Отвод компрессионный 90 градусов: в количестве 50 шт. Приложение 5.</w:t>
            </w:r>
          </w:p>
          <w:p w14:paraId="44425EBA" w14:textId="3B3A3E3C" w:rsidR="00F1380D" w:rsidRPr="00F1380D" w:rsidRDefault="00F1380D" w:rsidP="00F1380D">
            <w:pPr>
              <w:pStyle w:val="a5"/>
              <w:numPr>
                <w:ilvl w:val="0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F1380D">
              <w:rPr>
                <w:lang w:val="ru-RU"/>
              </w:rPr>
              <w:t>плотнительные кольца</w:t>
            </w:r>
            <w:r>
              <w:rPr>
                <w:lang w:val="ru-RU"/>
              </w:rPr>
              <w:t xml:space="preserve"> 75 мм: в количестве 200 шт. Приложение 6.</w:t>
            </w:r>
          </w:p>
        </w:tc>
      </w:tr>
      <w:tr w:rsidR="00547A64" w:rsidRPr="00B5522B" w14:paraId="6CC875A0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9BA" w14:textId="0A72DE6F" w:rsidR="00547A64" w:rsidRPr="004304EA" w:rsidRDefault="001D6E23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C9E" w14:textId="6ADA74F9" w:rsidR="00547A64" w:rsidRPr="004304EA" w:rsidRDefault="00C129D9">
            <w:pPr>
              <w:spacing w:line="256" w:lineRule="auto"/>
            </w:pPr>
            <w:r w:rsidRPr="004304EA">
              <w:t>Технические характеристики</w:t>
            </w:r>
            <w:r w:rsidR="009F5C71">
              <w:t xml:space="preserve"> для компрессионных ПВХ изделий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AEE2" w14:textId="2B98A59F" w:rsidR="00C129D9" w:rsidRPr="004304EA" w:rsidRDefault="00C129D9" w:rsidP="00C129D9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</w:pPr>
            <w:proofErr w:type="spellStart"/>
            <w:r w:rsidRPr="004304EA">
              <w:t>Номинальный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диаметр</w:t>
            </w:r>
            <w:proofErr w:type="spellEnd"/>
            <w:r w:rsidRPr="004304EA">
              <w:t xml:space="preserve"> (d): 75 </w:t>
            </w:r>
            <w:proofErr w:type="spellStart"/>
            <w:r w:rsidRPr="004304EA">
              <w:t>мм</w:t>
            </w:r>
            <w:proofErr w:type="spellEnd"/>
            <w:r w:rsidRPr="004304EA">
              <w:t>.</w:t>
            </w:r>
          </w:p>
          <w:p w14:paraId="04D8BE29" w14:textId="3BD9513B" w:rsidR="00D25E62" w:rsidRPr="00533347" w:rsidRDefault="00D25E62" w:rsidP="00533347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Тип зажима: Цанговый обжим с разрезным кольцом. Конструкция должна обеспечивать осевую фиксацию трубы, исключающую её вырыв при гидроударах.</w:t>
            </w:r>
          </w:p>
          <w:p w14:paraId="6135F2E2" w14:textId="18A23DE2" w:rsidR="00C129D9" w:rsidRPr="00533347" w:rsidRDefault="00C129D9" w:rsidP="00C129D9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533347">
              <w:rPr>
                <w:lang w:val="ru-RU"/>
              </w:rPr>
              <w:t>Рабочее давление (</w:t>
            </w:r>
            <w:r w:rsidRPr="004304EA">
              <w:t>PN</w:t>
            </w:r>
            <w:r w:rsidRPr="00533347">
              <w:rPr>
                <w:lang w:val="ru-RU"/>
              </w:rPr>
              <w:t xml:space="preserve">): до 16 бар (1.6 МПа) </w:t>
            </w:r>
          </w:p>
          <w:p w14:paraId="3B726437" w14:textId="77777777" w:rsidR="00D25E62" w:rsidRPr="004304EA" w:rsidRDefault="00D25E62" w:rsidP="00C129D9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Температурная стойкость: Стабильная работа в диапазоне температур шахтной атмосферы (от +0°C до +40°C).</w:t>
            </w:r>
          </w:p>
          <w:p w14:paraId="736EFB85" w14:textId="77777777" w:rsidR="00AD1642" w:rsidRPr="004304EA" w:rsidRDefault="00C129D9" w:rsidP="00C129D9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Тип соединения: Обжимной (компрессионный), не требующий специального инструмента для монтажа.</w:t>
            </w:r>
          </w:p>
          <w:p w14:paraId="26BFCD8F" w14:textId="0C3B8F7D" w:rsidR="00284221" w:rsidRPr="004304EA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Срок службы</w:t>
            </w:r>
            <w:r w:rsidR="003F4FFC" w:rsidRPr="004304EA">
              <w:rPr>
                <w:lang w:val="ru-RU"/>
              </w:rPr>
              <w:t>: не</w:t>
            </w:r>
            <w:r w:rsidRPr="004304EA">
              <w:rPr>
                <w:lang w:val="ru-RU"/>
              </w:rPr>
              <w:t xml:space="preserve"> менее 10 лет при соблюдении условий эксплуатации.</w:t>
            </w:r>
          </w:p>
          <w:p w14:paraId="273DAFB5" w14:textId="63543158" w:rsidR="00284221" w:rsidRPr="004304EA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lastRenderedPageBreak/>
              <w:t>Ремонтопригодность: Возможность многократной сборки/разборки (не менее 10 циклов) без замены корпуса и зажимных гаек.</w:t>
            </w:r>
          </w:p>
          <w:p w14:paraId="6C294AEA" w14:textId="77777777" w:rsidR="00284221" w:rsidRPr="004304EA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Герметичность: Класс герметичности «А» (отсутствие видимых протечек при максимальном давлении).</w:t>
            </w:r>
          </w:p>
          <w:p w14:paraId="66555E03" w14:textId="43168ED2" w:rsidR="00284221" w:rsidRPr="00284221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284221">
              <w:rPr>
                <w:lang w:val="ru-RU"/>
              </w:rPr>
              <w:t>Корпус и гайки: Высокопрочный первичный полипропилен (PP-H или PP-B). Использование вторичного сырья не допускается.</w:t>
            </w:r>
          </w:p>
          <w:p w14:paraId="234649C7" w14:textId="77777777" w:rsidR="00284221" w:rsidRPr="004304EA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Уплотнение: Маслобензостойкая резина (NBR) или этиленпропиленовый каучук (EPDM). Уплотнитель должен сохранять эластичность при длительном сжатии.</w:t>
            </w:r>
          </w:p>
          <w:p w14:paraId="48526FCC" w14:textId="7147C8CF" w:rsidR="00284221" w:rsidRPr="00284221" w:rsidRDefault="00284221" w:rsidP="00284221">
            <w:pPr>
              <w:pStyle w:val="a5"/>
              <w:numPr>
                <w:ilvl w:val="0"/>
                <w:numId w:val="18"/>
              </w:numPr>
              <w:spacing w:line="256" w:lineRule="auto"/>
              <w:jc w:val="both"/>
              <w:rPr>
                <w:lang w:val="ru-RU"/>
              </w:rPr>
            </w:pPr>
            <w:r w:rsidRPr="00284221">
              <w:rPr>
                <w:lang w:val="ru-RU"/>
              </w:rPr>
              <w:t>Каждое изделие должно иметь нестираемую маркировку с указанием:</w:t>
            </w:r>
          </w:p>
          <w:p w14:paraId="1D97D1D5" w14:textId="77777777" w:rsidR="00284221" w:rsidRPr="004304EA" w:rsidRDefault="00284221" w:rsidP="00B37489">
            <w:pPr>
              <w:spacing w:line="256" w:lineRule="auto"/>
              <w:ind w:left="1207"/>
              <w:jc w:val="both"/>
            </w:pPr>
            <w:r w:rsidRPr="004304EA">
              <w:t>1. Завода-изготовителя.</w:t>
            </w:r>
          </w:p>
          <w:p w14:paraId="6459A15B" w14:textId="77777777" w:rsidR="00284221" w:rsidRPr="004304EA" w:rsidRDefault="00284221" w:rsidP="00B37489">
            <w:pPr>
              <w:spacing w:line="256" w:lineRule="auto"/>
              <w:ind w:left="1207"/>
              <w:jc w:val="both"/>
            </w:pPr>
            <w:r w:rsidRPr="004304EA">
              <w:t>2. Типоразмера (75 мм).</w:t>
            </w:r>
          </w:p>
          <w:p w14:paraId="5D901D1D" w14:textId="77777777" w:rsidR="00284221" w:rsidRPr="004304EA" w:rsidRDefault="00284221" w:rsidP="00B37489">
            <w:pPr>
              <w:spacing w:line="256" w:lineRule="auto"/>
              <w:ind w:left="1207"/>
              <w:jc w:val="both"/>
            </w:pPr>
            <w:r w:rsidRPr="004304EA">
              <w:t>3. Рабочего давления (PN16).</w:t>
            </w:r>
          </w:p>
          <w:p w14:paraId="58205E24" w14:textId="7CB9C171" w:rsidR="00284221" w:rsidRPr="004304EA" w:rsidRDefault="00284221" w:rsidP="00B37489">
            <w:pPr>
              <w:spacing w:line="256" w:lineRule="auto"/>
              <w:ind w:left="1207"/>
              <w:jc w:val="both"/>
            </w:pPr>
            <w:r w:rsidRPr="004304EA">
              <w:t>4. Даты производства (номер партии)</w:t>
            </w:r>
          </w:p>
        </w:tc>
      </w:tr>
      <w:tr w:rsidR="009F5C71" w:rsidRPr="00B5522B" w14:paraId="115AAAC7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3878" w14:textId="303714CA" w:rsidR="009F5C71" w:rsidRDefault="009F5C71">
            <w:pPr>
              <w:spacing w:line="256" w:lineRule="auto"/>
              <w:jc w:val="center"/>
            </w:pPr>
            <w:r>
              <w:lastRenderedPageBreak/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4855" w14:textId="29A55562" w:rsidR="009F5C71" w:rsidRPr="004304EA" w:rsidRDefault="009F5C71">
            <w:pPr>
              <w:spacing w:line="256" w:lineRule="auto"/>
            </w:pPr>
            <w:r w:rsidRPr="004304EA">
              <w:t>Технические характеристики</w:t>
            </w:r>
            <w:r>
              <w:t xml:space="preserve"> </w:t>
            </w:r>
            <w:r w:rsidR="005F2F2F">
              <w:t>для резинового уплотнения.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6AB" w14:textId="74BAA2CF" w:rsidR="009F5C71" w:rsidRPr="009F5C71" w:rsidRDefault="009F5C71" w:rsidP="009F5C71">
            <w:pPr>
              <w:pStyle w:val="a5"/>
              <w:numPr>
                <w:ilvl w:val="1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 xml:space="preserve">Уплотнительное кольцо предназначено для герметизации соединения компрессионной муфты для </w:t>
            </w:r>
            <w:r w:rsidR="003B7A82">
              <w:rPr>
                <w:lang w:val="ru-RU"/>
              </w:rPr>
              <w:t>ПНД</w:t>
            </w:r>
            <w:r w:rsidRPr="009F5C71">
              <w:rPr>
                <w:lang w:val="ru-RU"/>
              </w:rPr>
              <w:t xml:space="preserve"> труб диаметром 75 мм.</w:t>
            </w:r>
          </w:p>
          <w:p w14:paraId="54A93694" w14:textId="15F5F82A" w:rsidR="009F5C71" w:rsidRPr="009F5C71" w:rsidRDefault="009F5C71" w:rsidP="009F5C71">
            <w:pPr>
              <w:pStyle w:val="a5"/>
              <w:numPr>
                <w:ilvl w:val="1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Кольцо должно обеспечивать герметичность при рабочем давлении трубопровода до 10–16 бар.</w:t>
            </w:r>
          </w:p>
          <w:p w14:paraId="5F962980" w14:textId="5C9A3ADF" w:rsidR="009F5C71" w:rsidRPr="009F5C71" w:rsidRDefault="009F5C71" w:rsidP="009F5C71">
            <w:pPr>
              <w:pStyle w:val="a5"/>
              <w:numPr>
                <w:ilvl w:val="1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 xml:space="preserve">Материал: </w:t>
            </w:r>
            <w:r w:rsidRPr="009F5C71">
              <w:t>EPDM</w:t>
            </w:r>
            <w:r w:rsidRPr="009F5C71">
              <w:rPr>
                <w:lang w:val="ru-RU"/>
              </w:rPr>
              <w:t xml:space="preserve"> или </w:t>
            </w:r>
            <w:r w:rsidRPr="009F5C71">
              <w:t>NBR</w:t>
            </w:r>
            <w:r w:rsidRPr="009F5C71">
              <w:rPr>
                <w:lang w:val="ru-RU"/>
              </w:rPr>
              <w:t xml:space="preserve"> резина (или эквивалент).</w:t>
            </w:r>
          </w:p>
          <w:p w14:paraId="1EC30C37" w14:textId="2C4AB5A6" w:rsidR="009F5C71" w:rsidRPr="009F5C71" w:rsidRDefault="009F5C71" w:rsidP="009F5C71">
            <w:pPr>
              <w:pStyle w:val="a5"/>
              <w:numPr>
                <w:ilvl w:val="0"/>
                <w:numId w:val="21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 xml:space="preserve">Твердость: 60–70 </w:t>
            </w:r>
            <w:proofErr w:type="spellStart"/>
            <w:r w:rsidRPr="009F5C71">
              <w:rPr>
                <w:lang w:val="ru-RU"/>
              </w:rPr>
              <w:t>Shore</w:t>
            </w:r>
            <w:proofErr w:type="spellEnd"/>
            <w:r w:rsidRPr="009F5C71">
              <w:rPr>
                <w:lang w:val="ru-RU"/>
              </w:rPr>
              <w:t xml:space="preserve"> A.</w:t>
            </w:r>
          </w:p>
          <w:p w14:paraId="3BB84CA2" w14:textId="4C5F0378" w:rsidR="009F5C71" w:rsidRPr="009F5C71" w:rsidRDefault="009F5C71" w:rsidP="009F5C71">
            <w:pPr>
              <w:pStyle w:val="a5"/>
              <w:numPr>
                <w:ilvl w:val="0"/>
                <w:numId w:val="21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Материал должен быть:</w:t>
            </w:r>
          </w:p>
          <w:p w14:paraId="2860B49A" w14:textId="29EE19DE" w:rsidR="009F5C71" w:rsidRPr="009F5C71" w:rsidRDefault="009F5C71" w:rsidP="009F5C71">
            <w:pPr>
              <w:pStyle w:val="a5"/>
              <w:numPr>
                <w:ilvl w:val="0"/>
                <w:numId w:val="21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устойчив к воде и слабым химическим растворам</w:t>
            </w:r>
          </w:p>
          <w:p w14:paraId="68A67467" w14:textId="77777777" w:rsidR="009F5C71" w:rsidRDefault="009F5C71" w:rsidP="009F5C71">
            <w:pPr>
              <w:pStyle w:val="a5"/>
              <w:numPr>
                <w:ilvl w:val="0"/>
                <w:numId w:val="21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устойчив к старению и ультрафиолету</w:t>
            </w:r>
          </w:p>
          <w:p w14:paraId="22BA7DD2" w14:textId="3C464576" w:rsidR="009F5C71" w:rsidRPr="003B7A82" w:rsidRDefault="009F5C71" w:rsidP="003B7A82">
            <w:pPr>
              <w:pStyle w:val="a5"/>
              <w:numPr>
                <w:ilvl w:val="1"/>
                <w:numId w:val="19"/>
              </w:numPr>
              <w:spacing w:line="256" w:lineRule="auto"/>
              <w:jc w:val="both"/>
              <w:rPr>
                <w:lang w:val="ru-RU"/>
              </w:rPr>
            </w:pPr>
            <w:r w:rsidRPr="003B7A82">
              <w:rPr>
                <w:lang w:val="ru-RU"/>
              </w:rPr>
              <w:t xml:space="preserve"> Геометрические параметры</w:t>
            </w:r>
            <w:r w:rsidR="003B7A82">
              <w:rPr>
                <w:lang w:val="ru-RU"/>
              </w:rPr>
              <w:t xml:space="preserve">- </w:t>
            </w:r>
            <w:r w:rsidRPr="003B7A82">
              <w:rPr>
                <w:lang w:val="ru-RU"/>
              </w:rPr>
              <w:t>(пример для 75 мм муфты)</w:t>
            </w:r>
          </w:p>
          <w:p w14:paraId="43911839" w14:textId="441FE2C6" w:rsidR="009F5C71" w:rsidRP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 xml:space="preserve">Тип: </w:t>
            </w:r>
            <w:r>
              <w:t>O</w:t>
            </w:r>
            <w:r w:rsidRPr="009F5C71">
              <w:rPr>
                <w:lang w:val="ru-RU"/>
              </w:rPr>
              <w:t>- круглое сечение</w:t>
            </w:r>
          </w:p>
          <w:p w14:paraId="305B0D7D" w14:textId="6FA46A12" w:rsidR="009F5C71" w:rsidRP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Внутренний диаметр: ~ 75 мм</w:t>
            </w:r>
          </w:p>
          <w:p w14:paraId="30213287" w14:textId="41DDDB3D" w:rsidR="009F5C71" w:rsidRP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 xml:space="preserve">Сечение кольца: </w:t>
            </w:r>
            <w:r w:rsidR="003B7A82">
              <w:rPr>
                <w:lang w:val="ru-RU"/>
              </w:rPr>
              <w:t>6</w:t>
            </w:r>
            <w:r w:rsidRPr="009F5C71">
              <w:rPr>
                <w:lang w:val="ru-RU"/>
              </w:rPr>
              <w:t>–</w:t>
            </w:r>
            <w:r w:rsidR="003B7A82">
              <w:rPr>
                <w:lang w:val="ru-RU"/>
              </w:rPr>
              <w:t>8</w:t>
            </w:r>
            <w:r w:rsidRPr="009F5C71">
              <w:rPr>
                <w:lang w:val="ru-RU"/>
              </w:rPr>
              <w:t xml:space="preserve"> мм</w:t>
            </w:r>
          </w:p>
          <w:p w14:paraId="049C2EC7" w14:textId="27DB31B2" w:rsidR="009F5C71" w:rsidRP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Овальность: не более 0,3 мм</w:t>
            </w:r>
          </w:p>
          <w:p w14:paraId="7ACB1FEC" w14:textId="7730825B" w:rsid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Поверхность: без пор, трещин.</w:t>
            </w:r>
          </w:p>
          <w:p w14:paraId="024E9D73" w14:textId="77777777" w:rsidR="009F5C71" w:rsidRDefault="009F5C71" w:rsidP="009F5C71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r w:rsidRPr="009F5C71">
              <w:rPr>
                <w:lang w:val="ru-RU"/>
              </w:rPr>
              <w:t>Рабочая температура: –20…+40 °</w:t>
            </w:r>
            <w:r>
              <w:t>C</w:t>
            </w:r>
            <w:r w:rsidRPr="009F5C71">
              <w:rPr>
                <w:lang w:val="ru-RU"/>
              </w:rPr>
              <w:t xml:space="preserve"> (кратковременно до +60 °</w:t>
            </w:r>
            <w:r>
              <w:t>C</w:t>
            </w:r>
            <w:r w:rsidRPr="009F5C71">
              <w:rPr>
                <w:lang w:val="ru-RU"/>
              </w:rPr>
              <w:t>).</w:t>
            </w:r>
          </w:p>
          <w:p w14:paraId="46CBBE91" w14:textId="6DC44FDF" w:rsidR="009F5C71" w:rsidRPr="003B7A82" w:rsidRDefault="009F5C71" w:rsidP="003B7A82">
            <w:pPr>
              <w:pStyle w:val="a5"/>
              <w:numPr>
                <w:ilvl w:val="1"/>
                <w:numId w:val="22"/>
              </w:numPr>
              <w:spacing w:line="256" w:lineRule="auto"/>
              <w:ind w:left="1066"/>
              <w:jc w:val="both"/>
              <w:rPr>
                <w:lang w:val="ru-RU"/>
              </w:rPr>
            </w:pPr>
            <w:proofErr w:type="spellStart"/>
            <w:r>
              <w:t>Рабочее</w:t>
            </w:r>
            <w:proofErr w:type="spellEnd"/>
            <w:r>
              <w:t xml:space="preserve"> </w:t>
            </w:r>
            <w:proofErr w:type="spellStart"/>
            <w:r>
              <w:t>давление</w:t>
            </w:r>
            <w:proofErr w:type="spellEnd"/>
            <w:r>
              <w:t xml:space="preserve">: </w:t>
            </w:r>
            <w:proofErr w:type="spellStart"/>
            <w:r>
              <w:t>до</w:t>
            </w:r>
            <w:proofErr w:type="spellEnd"/>
            <w:r>
              <w:t xml:space="preserve"> 16 </w:t>
            </w:r>
            <w:proofErr w:type="spellStart"/>
            <w:r>
              <w:t>бар</w:t>
            </w:r>
            <w:proofErr w:type="spellEnd"/>
            <w:r>
              <w:t>.</w:t>
            </w:r>
          </w:p>
        </w:tc>
      </w:tr>
      <w:tr w:rsidR="0067655F" w:rsidRPr="00B5522B" w14:paraId="3A5E4DBE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318" w14:textId="35BADD1B" w:rsidR="0067655F" w:rsidRPr="004304EA" w:rsidRDefault="005F2F2F">
            <w:pPr>
              <w:spacing w:line="256" w:lineRule="auto"/>
              <w:jc w:val="center"/>
            </w:pPr>
            <w:r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7D5" w14:textId="6A1D28E9" w:rsidR="0067655F" w:rsidRPr="004304EA" w:rsidRDefault="0094286A">
            <w:pPr>
              <w:spacing w:line="256" w:lineRule="auto"/>
            </w:pPr>
            <w:r w:rsidRPr="004304EA">
              <w:t>Качество и стандарты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7375" w14:textId="7997AE71" w:rsidR="00F855CA" w:rsidRPr="004304EA" w:rsidRDefault="005F2F2F" w:rsidP="00F855CA">
            <w:pPr>
              <w:spacing w:line="256" w:lineRule="auto"/>
              <w:jc w:val="both"/>
            </w:pPr>
            <w:r>
              <w:t>7</w:t>
            </w:r>
            <w:r w:rsidR="00F855CA" w:rsidRPr="004304EA">
              <w:t xml:space="preserve">.1. </w:t>
            </w:r>
            <w:r w:rsidR="00BE707F" w:rsidRPr="004304EA">
              <w:t xml:space="preserve">Продукция должна быть изготовлена в соответствии с международными стандартами ISO 17885 (или EN </w:t>
            </w:r>
            <w:proofErr w:type="gramStart"/>
            <w:r w:rsidR="00BE707F" w:rsidRPr="004304EA">
              <w:t>12201-3</w:t>
            </w:r>
            <w:proofErr w:type="gramEnd"/>
            <w:r w:rsidR="00BE707F" w:rsidRPr="004304EA">
              <w:t xml:space="preserve">) и соответствовать требованиям ГОСТ </w:t>
            </w:r>
            <w:proofErr w:type="gramStart"/>
            <w:r w:rsidR="00BE707F" w:rsidRPr="004304EA">
              <w:t>32415-2013</w:t>
            </w:r>
            <w:proofErr w:type="gramEnd"/>
            <w:r w:rsidR="00BE707F" w:rsidRPr="004304EA">
              <w:t xml:space="preserve"> (или эквивалентным межгосударственным стандартам). При использовании эквивалентных стандартов поставщик обязан предоставить сравнительную таблицу характеристик, подтверждающую полное соответствие механических и эксплуатационных параметров изделия условиям эксплуатации в подземных горных выработках».</w:t>
            </w:r>
          </w:p>
          <w:p w14:paraId="00473782" w14:textId="284F2AC8" w:rsidR="00F855CA" w:rsidRPr="004304EA" w:rsidRDefault="005F2F2F" w:rsidP="00F855CA">
            <w:pPr>
              <w:spacing w:line="256" w:lineRule="auto"/>
              <w:jc w:val="both"/>
            </w:pPr>
            <w:r>
              <w:t>7</w:t>
            </w:r>
            <w:r w:rsidR="00F855CA" w:rsidRPr="004304EA">
              <w:t>.2. Поставщик обязан предоставить:</w:t>
            </w:r>
          </w:p>
          <w:p w14:paraId="47292E33" w14:textId="64D7246E" w:rsidR="00F855CA" w:rsidRPr="004304EA" w:rsidRDefault="00F855CA" w:rsidP="00C0617F">
            <w:pPr>
              <w:pStyle w:val="a5"/>
              <w:numPr>
                <w:ilvl w:val="0"/>
                <w:numId w:val="10"/>
              </w:numPr>
              <w:spacing w:line="256" w:lineRule="auto"/>
              <w:jc w:val="both"/>
            </w:pPr>
            <w:proofErr w:type="spellStart"/>
            <w:r w:rsidRPr="004304EA">
              <w:t>паспорт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изделия</w:t>
            </w:r>
            <w:proofErr w:type="spellEnd"/>
            <w:r w:rsidRPr="004304EA">
              <w:t>,</w:t>
            </w:r>
          </w:p>
          <w:p w14:paraId="526DE83E" w14:textId="16962126" w:rsidR="00552661" w:rsidRPr="004304EA" w:rsidRDefault="00F855CA" w:rsidP="00C0617F">
            <w:pPr>
              <w:pStyle w:val="a5"/>
              <w:numPr>
                <w:ilvl w:val="0"/>
                <w:numId w:val="10"/>
              </w:numPr>
              <w:spacing w:line="256" w:lineRule="auto"/>
              <w:jc w:val="both"/>
            </w:pPr>
            <w:proofErr w:type="spellStart"/>
            <w:r w:rsidRPr="004304EA">
              <w:t>сертификат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качества</w:t>
            </w:r>
            <w:proofErr w:type="spellEnd"/>
            <w:r w:rsidRPr="004304EA">
              <w:t>,</w:t>
            </w:r>
          </w:p>
          <w:p w14:paraId="12BD0F08" w14:textId="6E921BCE" w:rsidR="00F855CA" w:rsidRPr="004304EA" w:rsidRDefault="003F4FFC" w:rsidP="00C0617F">
            <w:pPr>
              <w:pStyle w:val="a5"/>
              <w:numPr>
                <w:ilvl w:val="0"/>
                <w:numId w:val="10"/>
              </w:numPr>
              <w:spacing w:line="256" w:lineRule="auto"/>
              <w:jc w:val="both"/>
            </w:pPr>
            <w:r w:rsidRPr="004304EA">
              <w:rPr>
                <w:lang w:val="ru-RU"/>
              </w:rPr>
              <w:t>технические</w:t>
            </w:r>
            <w:r w:rsidR="00F855CA" w:rsidRPr="004304EA">
              <w:t xml:space="preserve"> </w:t>
            </w:r>
            <w:proofErr w:type="spellStart"/>
            <w:r w:rsidR="00F855CA" w:rsidRPr="004304EA">
              <w:t>характеристики</w:t>
            </w:r>
            <w:proofErr w:type="spellEnd"/>
            <w:r w:rsidR="00F855CA" w:rsidRPr="004304EA">
              <w:t>,</w:t>
            </w:r>
          </w:p>
          <w:p w14:paraId="35E55799" w14:textId="588639C2" w:rsidR="000E7D80" w:rsidRPr="004304EA" w:rsidRDefault="00F855CA" w:rsidP="003F4FFC">
            <w:pPr>
              <w:pStyle w:val="a5"/>
              <w:numPr>
                <w:ilvl w:val="0"/>
                <w:numId w:val="10"/>
              </w:numPr>
              <w:spacing w:line="256" w:lineRule="auto"/>
              <w:jc w:val="both"/>
              <w:rPr>
                <w:lang w:val="ru-RU"/>
              </w:rPr>
            </w:pPr>
            <w:proofErr w:type="spellStart"/>
            <w:r w:rsidRPr="004304EA">
              <w:t>инструкции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по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монтажу</w:t>
            </w:r>
            <w:proofErr w:type="spellEnd"/>
            <w:r w:rsidR="00552661" w:rsidRPr="004304EA">
              <w:rPr>
                <w:lang w:val="ru-RU"/>
              </w:rPr>
              <w:t>,</w:t>
            </w:r>
          </w:p>
        </w:tc>
      </w:tr>
      <w:tr w:rsidR="005D7D2F" w:rsidRPr="00B5522B" w14:paraId="7C170BD0" w14:textId="77777777" w:rsidTr="005E4C90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E63" w14:textId="3F976541" w:rsidR="005D7D2F" w:rsidRPr="004304EA" w:rsidRDefault="005F2F2F">
            <w:pPr>
              <w:spacing w:line="256" w:lineRule="auto"/>
              <w:jc w:val="center"/>
            </w:pPr>
            <w:r>
              <w:lastRenderedPageBreak/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030" w14:textId="5FB99638" w:rsidR="005D7D2F" w:rsidRPr="004304EA" w:rsidRDefault="00F855CA">
            <w:pPr>
              <w:spacing w:line="256" w:lineRule="auto"/>
            </w:pPr>
            <w:r w:rsidRPr="004304EA">
              <w:t>Условия приемки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88BD" w14:textId="59BF5A9F" w:rsidR="00F855CA" w:rsidRPr="004304EA" w:rsidRDefault="005F2F2F" w:rsidP="00F855CA">
            <w:pPr>
              <w:spacing w:line="256" w:lineRule="auto"/>
              <w:jc w:val="both"/>
            </w:pPr>
            <w:r>
              <w:t>8</w:t>
            </w:r>
            <w:r w:rsidR="00F855CA" w:rsidRPr="004304EA">
              <w:t>.1. Приемка продукции осуществляется по:</w:t>
            </w:r>
          </w:p>
          <w:p w14:paraId="642D8463" w14:textId="70D5F1A6" w:rsidR="00F855CA" w:rsidRPr="004304EA" w:rsidRDefault="00BE707F" w:rsidP="00C061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Визуальный осмотр на отсутствие трещин, облоя и дефектов литья</w:t>
            </w:r>
            <w:r w:rsidR="00F855CA" w:rsidRPr="004304EA">
              <w:rPr>
                <w:lang w:val="ru-RU"/>
              </w:rPr>
              <w:t>,</w:t>
            </w:r>
          </w:p>
          <w:p w14:paraId="413CBFFA" w14:textId="133BEC26" w:rsidR="00F855CA" w:rsidRPr="004304EA" w:rsidRDefault="00BE707F" w:rsidP="00C061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Гидравлические испытания статическим давлением 1.5 МПа в течение 1 часа</w:t>
            </w:r>
            <w:r w:rsidR="00F855CA" w:rsidRPr="004304EA">
              <w:rPr>
                <w:lang w:val="ru-RU"/>
              </w:rPr>
              <w:t>,</w:t>
            </w:r>
          </w:p>
          <w:p w14:paraId="077DC682" w14:textId="166A6408" w:rsidR="00F855CA" w:rsidRPr="004304EA" w:rsidRDefault="00F855CA" w:rsidP="00C061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</w:pPr>
            <w:proofErr w:type="spellStart"/>
            <w:r w:rsidRPr="004304EA">
              <w:t>проверке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сопроводительной</w:t>
            </w:r>
            <w:proofErr w:type="spellEnd"/>
            <w:r w:rsidRPr="004304EA">
              <w:t xml:space="preserve"> </w:t>
            </w:r>
            <w:proofErr w:type="spellStart"/>
            <w:r w:rsidRPr="004304EA">
              <w:t>документации</w:t>
            </w:r>
            <w:proofErr w:type="spellEnd"/>
            <w:r w:rsidRPr="004304EA">
              <w:t>.</w:t>
            </w:r>
          </w:p>
          <w:p w14:paraId="102C7602" w14:textId="64F7D890" w:rsidR="00BE707F" w:rsidRPr="004304EA" w:rsidRDefault="00BE707F" w:rsidP="00C061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Проверка усилия на разрыв (вытягивание трубы из фитинга)</w:t>
            </w:r>
          </w:p>
          <w:p w14:paraId="7F352ADC" w14:textId="4EBCE71F" w:rsidR="00F855CA" w:rsidRPr="004304EA" w:rsidRDefault="005F2F2F" w:rsidP="00F855CA">
            <w:pPr>
              <w:spacing w:line="256" w:lineRule="auto"/>
              <w:jc w:val="both"/>
            </w:pPr>
            <w:r>
              <w:t>8</w:t>
            </w:r>
            <w:r w:rsidR="00F855CA" w:rsidRPr="004304EA">
              <w:t>.2. Заказчик оставляет за собой право проведения:</w:t>
            </w:r>
          </w:p>
          <w:p w14:paraId="7CE59C24" w14:textId="2457678F" w:rsidR="000E7D80" w:rsidRPr="004304EA" w:rsidRDefault="000E7D80" w:rsidP="00C061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выборочные независимые испытания продукции.</w:t>
            </w:r>
          </w:p>
          <w:p w14:paraId="26894B36" w14:textId="6EA2F676" w:rsidR="000E7D80" w:rsidRPr="004304EA" w:rsidRDefault="000E7D80" w:rsidP="00BE707F">
            <w:pPr>
              <w:pStyle w:val="a5"/>
              <w:numPr>
                <w:ilvl w:val="0"/>
                <w:numId w:val="11"/>
              </w:numPr>
              <w:spacing w:line="256" w:lineRule="auto"/>
              <w:jc w:val="both"/>
              <w:rPr>
                <w:lang w:val="ru-RU"/>
              </w:rPr>
            </w:pPr>
            <w:r w:rsidRPr="004304EA">
              <w:rPr>
                <w:lang w:val="ru-RU"/>
              </w:rPr>
              <w:t>в случае выявления несоответствий партия подлежит браковке либо дополнительной проверке по согласованию сторон.</w:t>
            </w:r>
          </w:p>
        </w:tc>
      </w:tr>
      <w:bookmarkEnd w:id="0"/>
      <w:tr w:rsidR="006F55A8" w:rsidRPr="00B5522B" w14:paraId="4322EF39" w14:textId="77777777" w:rsidTr="005E4C90">
        <w:trPr>
          <w:trHeight w:val="3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B66" w14:textId="2C168E20" w:rsidR="006F55A8" w:rsidRPr="004304EA" w:rsidRDefault="005F2F2F" w:rsidP="001760B6">
            <w:pPr>
              <w:spacing w:line="256" w:lineRule="auto"/>
              <w:jc w:val="center"/>
            </w:pPr>
            <w:r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26A" w14:textId="2EAB68B6" w:rsidR="006F55A8" w:rsidRPr="004304EA" w:rsidRDefault="00621B2D" w:rsidP="0071467A">
            <w:pPr>
              <w:spacing w:line="256" w:lineRule="auto"/>
            </w:pPr>
            <w:r w:rsidRPr="004304EA">
              <w:t>Техническая документация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591" w14:textId="3F10B2D8" w:rsidR="00621B2D" w:rsidRPr="004304EA" w:rsidRDefault="00621B2D" w:rsidP="00C0617F">
            <w:pPr>
              <w:pStyle w:val="a5"/>
              <w:numPr>
                <w:ilvl w:val="0"/>
                <w:numId w:val="1"/>
              </w:numPr>
              <w:spacing w:line="276" w:lineRule="auto"/>
              <w:ind w:left="250" w:hanging="250"/>
              <w:rPr>
                <w:lang w:val="ru-RU"/>
              </w:rPr>
            </w:pPr>
            <w:r w:rsidRPr="004304EA">
              <w:rPr>
                <w:lang w:val="ru-RU"/>
              </w:rPr>
              <w:t xml:space="preserve">Поставщик вместе </w:t>
            </w:r>
            <w:r w:rsidR="003F4FFC" w:rsidRPr="004304EA">
              <w:rPr>
                <w:lang w:val="ru-RU"/>
              </w:rPr>
              <w:t>компрессионными</w:t>
            </w:r>
            <w:r w:rsidR="00FD26DF">
              <w:rPr>
                <w:lang w:val="ru-RU"/>
              </w:rPr>
              <w:t xml:space="preserve"> изделиями (муфты, кран, отвод)</w:t>
            </w:r>
            <w:r w:rsidR="003F4FFC" w:rsidRPr="004304EA">
              <w:rPr>
                <w:lang w:val="ru-RU"/>
              </w:rPr>
              <w:t xml:space="preserve"> ПВХ</w:t>
            </w:r>
            <w:r w:rsidRPr="004304EA">
              <w:rPr>
                <w:lang w:val="ru-RU"/>
              </w:rPr>
              <w:t xml:space="preserve"> обязуется предоставить сопроводительную техническую документацию (сертификаты соответствия, паспорта, инструкции по применению и другие необходимые документы для безопасного применения.</w:t>
            </w:r>
          </w:p>
          <w:p w14:paraId="564C210F" w14:textId="77777777" w:rsidR="00621B2D" w:rsidRPr="004304EA" w:rsidRDefault="00621B2D" w:rsidP="00C0617F">
            <w:pPr>
              <w:pStyle w:val="a5"/>
              <w:numPr>
                <w:ilvl w:val="0"/>
                <w:numId w:val="1"/>
              </w:numPr>
              <w:spacing w:line="276" w:lineRule="auto"/>
              <w:ind w:left="250" w:hanging="250"/>
              <w:rPr>
                <w:lang w:val="ru-RU"/>
              </w:rPr>
            </w:pPr>
            <w:r w:rsidRPr="004304EA">
              <w:rPr>
                <w:lang w:val="ru-RU"/>
              </w:rPr>
              <w:t>Инструкции по эксплуатации применению - 2 экз.</w:t>
            </w:r>
          </w:p>
          <w:p w14:paraId="419D1DEE" w14:textId="77777777" w:rsidR="00621B2D" w:rsidRPr="004304EA" w:rsidRDefault="00621B2D" w:rsidP="00C0617F">
            <w:pPr>
              <w:pStyle w:val="a5"/>
              <w:numPr>
                <w:ilvl w:val="0"/>
                <w:numId w:val="1"/>
              </w:numPr>
              <w:spacing w:line="276" w:lineRule="auto"/>
              <w:ind w:left="250" w:hanging="250"/>
              <w:rPr>
                <w:lang w:val="ru-RU"/>
              </w:rPr>
            </w:pPr>
            <w:r w:rsidRPr="004304EA">
              <w:rPr>
                <w:lang w:val="ru-RU"/>
              </w:rPr>
              <w:t xml:space="preserve">Документация формате PDF на </w:t>
            </w:r>
            <w:r w:rsidRPr="004304EA">
              <w:t>USD</w:t>
            </w:r>
            <w:r w:rsidRPr="004304EA">
              <w:rPr>
                <w:lang w:val="ru-RU"/>
              </w:rPr>
              <w:t xml:space="preserve"> - 2 шт.</w:t>
            </w:r>
          </w:p>
          <w:p w14:paraId="4392195D" w14:textId="77777777" w:rsidR="00621B2D" w:rsidRPr="004304EA" w:rsidRDefault="00621B2D" w:rsidP="00C0617F">
            <w:pPr>
              <w:pStyle w:val="a5"/>
              <w:numPr>
                <w:ilvl w:val="0"/>
                <w:numId w:val="1"/>
              </w:numPr>
              <w:spacing w:line="276" w:lineRule="auto"/>
              <w:ind w:left="250" w:hanging="250"/>
              <w:rPr>
                <w:lang w:val="ru-RU"/>
              </w:rPr>
            </w:pPr>
            <w:r w:rsidRPr="004304EA">
              <w:rPr>
                <w:lang w:val="ru-RU"/>
              </w:rPr>
              <w:t>Сертификат качества и происхождения,</w:t>
            </w:r>
          </w:p>
          <w:p w14:paraId="6F2D97BC" w14:textId="56E3DFD2" w:rsidR="006F55A8" w:rsidRPr="004304EA" w:rsidRDefault="00621B2D" w:rsidP="00621B2D">
            <w:r w:rsidRPr="004304EA">
              <w:rPr>
                <w:i/>
                <w:iCs/>
              </w:rPr>
              <w:t>Все документы должны быть предоставлены как в электронном виде, так и в бумажном на русском языке.</w:t>
            </w:r>
          </w:p>
        </w:tc>
      </w:tr>
      <w:tr w:rsidR="00354527" w:rsidRPr="00B5522B" w14:paraId="60C45542" w14:textId="77777777" w:rsidTr="005E4C90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8937" w14:textId="77EDE65C" w:rsidR="00354527" w:rsidRPr="004304EA" w:rsidRDefault="005F2F2F" w:rsidP="001760B6">
            <w:pPr>
              <w:spacing w:line="256" w:lineRule="auto"/>
              <w:jc w:val="center"/>
            </w:pPr>
            <w:r>
              <w:t>10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968" w14:textId="2CEA6D31" w:rsidR="00354527" w:rsidRPr="004304EA" w:rsidRDefault="00354527" w:rsidP="001760B6">
            <w:pPr>
              <w:spacing w:line="256" w:lineRule="auto"/>
            </w:pPr>
            <w:r w:rsidRPr="004304EA">
              <w:t>Условия оплаты и сроки поставки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CD8D" w14:textId="55CEA247" w:rsidR="00354527" w:rsidRPr="004304EA" w:rsidRDefault="005F2F2F" w:rsidP="00354527">
            <w:pPr>
              <w:spacing w:line="256" w:lineRule="auto"/>
              <w:jc w:val="both"/>
            </w:pPr>
            <w:r>
              <w:t>10</w:t>
            </w:r>
            <w:r w:rsidR="002B70F1" w:rsidRPr="004304EA">
              <w:t xml:space="preserve">.1. </w:t>
            </w:r>
            <w:r w:rsidR="00354527" w:rsidRPr="004304EA">
              <w:t>Условия оплаты: согласно Договору.</w:t>
            </w:r>
          </w:p>
          <w:p w14:paraId="1AF9660D" w14:textId="58561B74" w:rsidR="00354527" w:rsidRPr="004304EA" w:rsidRDefault="005F2F2F" w:rsidP="00354527">
            <w:pPr>
              <w:spacing w:line="256" w:lineRule="auto"/>
              <w:jc w:val="both"/>
            </w:pPr>
            <w:r>
              <w:t>10</w:t>
            </w:r>
            <w:r w:rsidR="002B70F1" w:rsidRPr="004304EA">
              <w:t xml:space="preserve">.2. </w:t>
            </w:r>
            <w:r w:rsidR="00354527" w:rsidRPr="004304EA">
              <w:t>Доставка осуществляется за счет и силами Поставщика.</w:t>
            </w:r>
          </w:p>
          <w:p w14:paraId="6CCCD3AA" w14:textId="53953D4C" w:rsidR="00354527" w:rsidRPr="004304EA" w:rsidRDefault="005F2F2F" w:rsidP="00354527">
            <w:pPr>
              <w:spacing w:line="256" w:lineRule="auto"/>
              <w:jc w:val="both"/>
            </w:pPr>
            <w:r>
              <w:t>10</w:t>
            </w:r>
            <w:r w:rsidR="002B70F1" w:rsidRPr="004304EA">
              <w:t xml:space="preserve">.3. </w:t>
            </w:r>
            <w:r w:rsidR="00354527" w:rsidRPr="004304EA">
              <w:t>Условия поставки: для нерезидентов КР- DAP, для резидентов КР -DDP.</w:t>
            </w:r>
          </w:p>
          <w:p w14:paraId="381E48CD" w14:textId="2B537A47" w:rsidR="00354527" w:rsidRPr="004304EA" w:rsidRDefault="005F2F2F" w:rsidP="00354527">
            <w:pPr>
              <w:spacing w:line="256" w:lineRule="auto"/>
              <w:jc w:val="both"/>
            </w:pPr>
            <w:r>
              <w:t>10</w:t>
            </w:r>
            <w:r w:rsidR="002B70F1" w:rsidRPr="004304EA">
              <w:t>.4. Поставка осуществляется в соответствии с утверждённым графиком.</w:t>
            </w:r>
          </w:p>
          <w:p w14:paraId="3DED3DC9" w14:textId="0AD3FE91" w:rsidR="002B70F1" w:rsidRPr="004304EA" w:rsidRDefault="005F2F2F" w:rsidP="00354527">
            <w:pPr>
              <w:spacing w:line="256" w:lineRule="auto"/>
              <w:jc w:val="both"/>
            </w:pPr>
            <w:r>
              <w:t>10</w:t>
            </w:r>
            <w:r w:rsidR="002B70F1" w:rsidRPr="004304EA">
              <w:t>.5. За нарушение сроков поставки Поставщик несёт ответственность согласно договору.</w:t>
            </w:r>
          </w:p>
          <w:p w14:paraId="7660204E" w14:textId="68D754F3" w:rsidR="002B70F1" w:rsidRPr="004304EA" w:rsidRDefault="005F2F2F" w:rsidP="00354527">
            <w:pPr>
              <w:spacing w:line="256" w:lineRule="auto"/>
              <w:jc w:val="both"/>
              <w:rPr>
                <w:rFonts w:eastAsia="Calibri"/>
              </w:rPr>
            </w:pPr>
            <w:r>
              <w:t>10</w:t>
            </w:r>
            <w:r w:rsidR="002B70F1" w:rsidRPr="004304EA">
              <w:t>.6. Допускается применение штрафных санкций при систематическом нарушении графика.</w:t>
            </w:r>
          </w:p>
        </w:tc>
      </w:tr>
      <w:tr w:rsidR="001760B6" w:rsidRPr="00B5522B" w14:paraId="5AF16C3C" w14:textId="77777777" w:rsidTr="005E4C90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747" w14:textId="06312548" w:rsidR="001760B6" w:rsidRPr="004304EA" w:rsidRDefault="001D6E23" w:rsidP="001760B6">
            <w:pPr>
              <w:spacing w:line="256" w:lineRule="auto"/>
              <w:jc w:val="center"/>
            </w:pPr>
            <w:r>
              <w:t>1</w:t>
            </w:r>
            <w:r w:rsidR="005F2F2F"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231" w14:textId="32419462" w:rsidR="001760B6" w:rsidRPr="004304EA" w:rsidRDefault="001A2DFC" w:rsidP="001760B6">
            <w:pPr>
              <w:spacing w:line="256" w:lineRule="auto"/>
            </w:pPr>
            <w:r w:rsidRPr="004304EA">
              <w:t>Прочие условия</w:t>
            </w: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BC59" w14:textId="47B8984C" w:rsidR="00B5522B" w:rsidRPr="004304EA" w:rsidRDefault="005C372D" w:rsidP="002B70F1">
            <w:pPr>
              <w:spacing w:line="276" w:lineRule="auto"/>
              <w:jc w:val="both"/>
            </w:pPr>
            <w:r w:rsidRPr="004304EA">
              <w:t>1</w:t>
            </w:r>
            <w:r w:rsidR="005F2F2F">
              <w:t>1</w:t>
            </w:r>
            <w:r w:rsidRPr="004304EA">
              <w:t xml:space="preserve">.1. </w:t>
            </w:r>
            <w:r w:rsidR="00B40763" w:rsidRPr="004304EA">
              <w:t xml:space="preserve">Изготовитель гарантирует соответствие требованиям </w:t>
            </w:r>
            <w:r w:rsidR="00A90B30" w:rsidRPr="004304EA">
              <w:t>международного</w:t>
            </w:r>
            <w:r w:rsidR="00B40763" w:rsidRPr="004304EA">
              <w:t xml:space="preserve"> стандарта при</w:t>
            </w:r>
            <w:r w:rsidR="00A90B30" w:rsidRPr="004304EA">
              <w:t xml:space="preserve"> </w:t>
            </w:r>
            <w:r w:rsidR="00B40763" w:rsidRPr="004304EA">
              <w:t>соблюдении условий эксплуатации и хранения.</w:t>
            </w:r>
          </w:p>
          <w:p w14:paraId="4D9E8B43" w14:textId="09D448F7" w:rsidR="005C372D" w:rsidRPr="004304EA" w:rsidRDefault="005C372D" w:rsidP="002B70F1">
            <w:pPr>
              <w:spacing w:line="276" w:lineRule="auto"/>
              <w:jc w:val="both"/>
            </w:pPr>
            <w:r w:rsidRPr="004304EA">
              <w:t>1</w:t>
            </w:r>
            <w:r w:rsidR="005F2F2F">
              <w:t>1</w:t>
            </w:r>
            <w:r w:rsidRPr="004304EA">
              <w:t xml:space="preserve">.2. Данное техническое задание может быть не окончательным, и заказчик имеет право запросить дополнительные информации о продукции. </w:t>
            </w:r>
          </w:p>
          <w:p w14:paraId="114707D7" w14:textId="31BA90A6" w:rsidR="005C372D" w:rsidRDefault="00540EEE" w:rsidP="002B70F1">
            <w:pPr>
              <w:spacing w:line="276" w:lineRule="auto"/>
              <w:jc w:val="both"/>
              <w:rPr>
                <w:rFonts w:eastAsia="Calibri"/>
              </w:rPr>
            </w:pPr>
            <w:r w:rsidRPr="004304EA">
              <w:t>1</w:t>
            </w:r>
            <w:r w:rsidR="005F2F2F">
              <w:t>1</w:t>
            </w:r>
            <w:r w:rsidRPr="004304EA">
              <w:t xml:space="preserve">.3. </w:t>
            </w:r>
            <w:r w:rsidRPr="004304EA">
              <w:rPr>
                <w:rFonts w:eastAsia="Calibri"/>
              </w:rPr>
              <w:t>Поставщик должен быть готов предоставить образец продукта для про</w:t>
            </w:r>
            <w:r w:rsidR="003F4FFC" w:rsidRPr="004304EA">
              <w:rPr>
                <w:rFonts w:eastAsia="Calibri"/>
              </w:rPr>
              <w:t>верки совместимости при монтаже с трубами используемые подземном руднике Кумтор.</w:t>
            </w:r>
          </w:p>
          <w:p w14:paraId="26C7D2DF" w14:textId="4A2DD39A" w:rsidR="00594593" w:rsidRPr="005F2F2F" w:rsidRDefault="00594593" w:rsidP="002B70F1">
            <w:pPr>
              <w:spacing w:line="276" w:lineRule="auto"/>
              <w:jc w:val="both"/>
            </w:pPr>
            <w:r>
              <w:t>1</w:t>
            </w:r>
            <w:r w:rsidR="005F2F2F">
              <w:t>1</w:t>
            </w:r>
            <w:r>
              <w:t xml:space="preserve">.4. </w:t>
            </w:r>
            <w:r w:rsidRPr="00594593">
              <w:t>Поставщик должен обеспечить наличие запасных уплотнительных колец не менее 10% от общего количества фитингов</w:t>
            </w:r>
            <w:r w:rsidR="005F2F2F">
              <w:t>.</w:t>
            </w:r>
          </w:p>
        </w:tc>
      </w:tr>
    </w:tbl>
    <w:p w14:paraId="4D56076B" w14:textId="77777777" w:rsidR="00071C98" w:rsidRPr="00B5522B" w:rsidRDefault="00071C98" w:rsidP="00071C98"/>
    <w:p w14:paraId="41F61993" w14:textId="77777777" w:rsidR="007D5384" w:rsidRPr="00B5522B" w:rsidRDefault="007D5384" w:rsidP="00071C98">
      <w:pPr>
        <w:rPr>
          <w:b/>
          <w:bCs/>
        </w:rPr>
      </w:pPr>
    </w:p>
    <w:p w14:paraId="6A7AF54C" w14:textId="77777777" w:rsidR="003B7A82" w:rsidRDefault="003B7A82" w:rsidP="00071C98"/>
    <w:p w14:paraId="3DA1172F" w14:textId="77777777" w:rsidR="003B7A82" w:rsidRDefault="003B7A82" w:rsidP="00071C98"/>
    <w:p w14:paraId="5F504A55" w14:textId="77777777" w:rsidR="003B7A82" w:rsidRDefault="003B7A82" w:rsidP="00071C98"/>
    <w:p w14:paraId="174F03E0" w14:textId="77777777" w:rsidR="003B7A82" w:rsidRDefault="003B7A82" w:rsidP="00071C98"/>
    <w:p w14:paraId="37F89002" w14:textId="77777777" w:rsidR="003B7A82" w:rsidRDefault="003B7A82" w:rsidP="00071C98"/>
    <w:p w14:paraId="43B9505F" w14:textId="77777777" w:rsidR="003B7A82" w:rsidRDefault="003B7A82" w:rsidP="00071C98"/>
    <w:p w14:paraId="234CB8D2" w14:textId="77777777" w:rsidR="003B7A82" w:rsidRDefault="003B7A82" w:rsidP="00071C98"/>
    <w:p w14:paraId="2F3E5EC0" w14:textId="77777777" w:rsidR="003B7A82" w:rsidRDefault="003B7A82" w:rsidP="00071C98"/>
    <w:p w14:paraId="6B3D0EE8" w14:textId="77777777" w:rsidR="003B7A82" w:rsidRDefault="003B7A82" w:rsidP="00071C98"/>
    <w:p w14:paraId="47A17DC8" w14:textId="77777777" w:rsidR="003B7A82" w:rsidRDefault="003B7A82" w:rsidP="00071C98"/>
    <w:p w14:paraId="0E502FED" w14:textId="77777777" w:rsidR="003B7A82" w:rsidRDefault="003B7A82" w:rsidP="00071C98"/>
    <w:p w14:paraId="23E061EE" w14:textId="77777777" w:rsidR="003B7A82" w:rsidRDefault="003B7A82" w:rsidP="00071C98"/>
    <w:p w14:paraId="5F44EDB9" w14:textId="77777777" w:rsidR="003B7A82" w:rsidRDefault="003B7A82" w:rsidP="00071C98"/>
    <w:p w14:paraId="0494F8EE" w14:textId="77777777" w:rsidR="003B7A82" w:rsidRDefault="003B7A82" w:rsidP="00071C98"/>
    <w:p w14:paraId="42B3EB7C" w14:textId="77777777" w:rsidR="003B7A82" w:rsidRDefault="003B7A82" w:rsidP="00071C98"/>
    <w:p w14:paraId="28379492" w14:textId="77777777" w:rsidR="003B7A82" w:rsidRDefault="003B7A82" w:rsidP="00071C98"/>
    <w:p w14:paraId="236F7085" w14:textId="77777777" w:rsidR="003B7A82" w:rsidRDefault="003B7A82" w:rsidP="00071C98"/>
    <w:p w14:paraId="78EF09D3" w14:textId="77777777" w:rsidR="003B7A82" w:rsidRDefault="003B7A82" w:rsidP="00071C98"/>
    <w:p w14:paraId="3DB15FBD" w14:textId="77777777" w:rsidR="003B7A82" w:rsidRDefault="003B7A82" w:rsidP="00071C98"/>
    <w:p w14:paraId="582F0840" w14:textId="77777777" w:rsidR="003B7A82" w:rsidRDefault="003B7A82" w:rsidP="00071C98"/>
    <w:p w14:paraId="37AF980D" w14:textId="77777777" w:rsidR="003B7A82" w:rsidRDefault="003B7A82" w:rsidP="00071C98"/>
    <w:p w14:paraId="638DD4C1" w14:textId="77777777" w:rsidR="003B7A82" w:rsidRDefault="003B7A82" w:rsidP="00071C98"/>
    <w:p w14:paraId="39C5F871" w14:textId="77777777" w:rsidR="003B7A82" w:rsidRDefault="003B7A82" w:rsidP="00071C98"/>
    <w:p w14:paraId="6B1ED4AE" w14:textId="77777777" w:rsidR="003B7A82" w:rsidRPr="00E86FF0" w:rsidRDefault="003B7A82" w:rsidP="00071C98"/>
    <w:p w14:paraId="2CC6F7E2" w14:textId="4447D93B" w:rsidR="00AE3E57" w:rsidRPr="00E86FF0" w:rsidRDefault="00AE3E57" w:rsidP="00071C98"/>
    <w:p w14:paraId="68EF6B6A" w14:textId="77777777" w:rsidR="001B771F" w:rsidRPr="00E86FF0" w:rsidRDefault="001B771F" w:rsidP="00071C98"/>
    <w:p w14:paraId="4A42D625" w14:textId="77777777" w:rsidR="001B771F" w:rsidRDefault="001B771F" w:rsidP="00071C98"/>
    <w:p w14:paraId="03EED70B" w14:textId="77777777" w:rsidR="003F4FFC" w:rsidRDefault="003F4FFC" w:rsidP="00071C98"/>
    <w:p w14:paraId="676239E2" w14:textId="77777777" w:rsidR="003F4FFC" w:rsidRDefault="003F4FFC" w:rsidP="00071C98"/>
    <w:p w14:paraId="2325189A" w14:textId="77777777" w:rsidR="003F4FFC" w:rsidRDefault="003F4FFC" w:rsidP="00071C98"/>
    <w:p w14:paraId="2C7AC182" w14:textId="77777777" w:rsidR="003F4FFC" w:rsidRDefault="003F4FFC" w:rsidP="00071C98"/>
    <w:p w14:paraId="4AEC6EA5" w14:textId="77777777" w:rsidR="003F4FFC" w:rsidRDefault="003F4FFC" w:rsidP="00071C98"/>
    <w:p w14:paraId="7FBD80D7" w14:textId="77777777" w:rsidR="003F4FFC" w:rsidRDefault="003F4FFC" w:rsidP="00071C98"/>
    <w:p w14:paraId="63E60308" w14:textId="77777777" w:rsidR="003F4FFC" w:rsidRDefault="003F4FFC" w:rsidP="00071C98"/>
    <w:p w14:paraId="03AFB2FC" w14:textId="77777777" w:rsidR="003F4FFC" w:rsidRDefault="003F4FFC" w:rsidP="00071C98"/>
    <w:p w14:paraId="606A3761" w14:textId="77777777" w:rsidR="003F4FFC" w:rsidRDefault="003F4FFC" w:rsidP="00071C98"/>
    <w:p w14:paraId="2F8EEA94" w14:textId="77777777" w:rsidR="003F4FFC" w:rsidRDefault="003F4FFC" w:rsidP="00071C98"/>
    <w:p w14:paraId="1AB1278B" w14:textId="77777777" w:rsidR="003F4FFC" w:rsidRDefault="003F4FFC" w:rsidP="00071C98"/>
    <w:p w14:paraId="4924626E" w14:textId="77777777" w:rsidR="003F4FFC" w:rsidRDefault="003F4FFC" w:rsidP="00071C98"/>
    <w:p w14:paraId="7B5EA753" w14:textId="77777777" w:rsidR="004377DA" w:rsidRDefault="004377DA" w:rsidP="00071C98"/>
    <w:p w14:paraId="0EEB0289" w14:textId="77777777" w:rsidR="004377DA" w:rsidRDefault="004377DA" w:rsidP="00071C98"/>
    <w:p w14:paraId="18D54FFA" w14:textId="77777777" w:rsidR="004377DA" w:rsidRDefault="004377DA" w:rsidP="00071C98"/>
    <w:p w14:paraId="5C162A5D" w14:textId="77777777" w:rsidR="004377DA" w:rsidRDefault="004377DA" w:rsidP="00071C98"/>
    <w:p w14:paraId="70AE2D4F" w14:textId="77777777" w:rsidR="004377DA" w:rsidRDefault="004377DA" w:rsidP="00071C98"/>
    <w:p w14:paraId="430DE408" w14:textId="77777777" w:rsidR="004377DA" w:rsidRDefault="004377DA" w:rsidP="00071C98"/>
    <w:p w14:paraId="079E38B1" w14:textId="77777777" w:rsidR="004377DA" w:rsidRDefault="004377DA" w:rsidP="00071C98"/>
    <w:p w14:paraId="5F525B5E" w14:textId="77777777" w:rsidR="004377DA" w:rsidRDefault="004377DA" w:rsidP="00071C98"/>
    <w:p w14:paraId="7D95DE58" w14:textId="77777777" w:rsidR="004377DA" w:rsidRDefault="004377DA" w:rsidP="00071C98"/>
    <w:p w14:paraId="3A08938F" w14:textId="77777777" w:rsidR="004377DA" w:rsidRDefault="004377DA" w:rsidP="00071C98"/>
    <w:p w14:paraId="1C0CF3DB" w14:textId="77777777" w:rsidR="004377DA" w:rsidRDefault="004377DA" w:rsidP="00071C98"/>
    <w:p w14:paraId="20293876" w14:textId="77777777" w:rsidR="004377DA" w:rsidRDefault="004377DA" w:rsidP="00071C98"/>
    <w:p w14:paraId="6E25567C" w14:textId="77777777" w:rsidR="004377DA" w:rsidRDefault="004377DA" w:rsidP="00071C98"/>
    <w:p w14:paraId="57C1BAEF" w14:textId="77777777" w:rsidR="004377DA" w:rsidRDefault="004377DA" w:rsidP="00071C98"/>
    <w:p w14:paraId="6788C26C" w14:textId="77777777" w:rsidR="004377DA" w:rsidRDefault="004377DA" w:rsidP="00071C98"/>
    <w:p w14:paraId="3D83B91F" w14:textId="77777777" w:rsidR="004377DA" w:rsidRDefault="004377DA" w:rsidP="00071C98"/>
    <w:p w14:paraId="005163E9" w14:textId="77777777" w:rsidR="004377DA" w:rsidRDefault="004377DA" w:rsidP="00071C98"/>
    <w:p w14:paraId="404B3260" w14:textId="77777777" w:rsidR="004377DA" w:rsidRDefault="004377DA" w:rsidP="00071C98"/>
    <w:p w14:paraId="36F7C1AC" w14:textId="77777777" w:rsidR="003F4FFC" w:rsidRDefault="003F4FFC" w:rsidP="00071C98"/>
    <w:p w14:paraId="43721B82" w14:textId="77777777" w:rsidR="003F4FFC" w:rsidRDefault="003F4FFC" w:rsidP="00071C98"/>
    <w:p w14:paraId="3D585514" w14:textId="77777777" w:rsidR="003F4FFC" w:rsidRDefault="003F4FFC" w:rsidP="00071C98"/>
    <w:p w14:paraId="7E724B32" w14:textId="5A238DB0" w:rsidR="001D6E23" w:rsidRPr="004377DA" w:rsidRDefault="001B771F" w:rsidP="004377DA">
      <w:pPr>
        <w:pStyle w:val="a5"/>
        <w:spacing w:line="256" w:lineRule="auto"/>
        <w:jc w:val="both"/>
        <w:rPr>
          <w:lang w:val="ru-RU"/>
        </w:rPr>
      </w:pPr>
      <w:r w:rsidRPr="00E86FF0">
        <w:rPr>
          <w:b/>
          <w:bCs/>
          <w:lang w:val="ru-RU"/>
        </w:rPr>
        <w:t xml:space="preserve">Приложение </w:t>
      </w:r>
      <w:r w:rsidR="00BB1DA3" w:rsidRPr="00E86FF0">
        <w:rPr>
          <w:b/>
          <w:bCs/>
          <w:lang w:val="ru-RU"/>
        </w:rPr>
        <w:t>№</w:t>
      </w:r>
      <w:r w:rsidRPr="00E86FF0">
        <w:rPr>
          <w:b/>
          <w:bCs/>
          <w:lang w:val="ru-RU"/>
        </w:rPr>
        <w:t>1.</w:t>
      </w:r>
      <w:r w:rsidR="001D6E23" w:rsidRPr="003B44A7">
        <w:rPr>
          <w:b/>
          <w:bCs/>
          <w:lang w:val="ru-RU"/>
        </w:rPr>
        <w:t xml:space="preserve"> </w:t>
      </w:r>
      <w:r w:rsidR="001D6E23" w:rsidRPr="003B44A7">
        <w:rPr>
          <w:lang w:val="ru-RU"/>
        </w:rPr>
        <w:t xml:space="preserve">Муфты соединительные: в количестве 100 шт. </w:t>
      </w:r>
    </w:p>
    <w:p w14:paraId="562332D6" w14:textId="01BBBB33" w:rsidR="001B771F" w:rsidRPr="001B771F" w:rsidRDefault="001B771F" w:rsidP="00071C98">
      <w:pPr>
        <w:rPr>
          <w:b/>
          <w:bCs/>
        </w:rPr>
      </w:pPr>
    </w:p>
    <w:tbl>
      <w:tblPr>
        <w:tblStyle w:val="ab"/>
        <w:tblW w:w="10236" w:type="dxa"/>
        <w:tblLook w:val="04A0" w:firstRow="1" w:lastRow="0" w:firstColumn="1" w:lastColumn="0" w:noHBand="0" w:noVBand="1"/>
      </w:tblPr>
      <w:tblGrid>
        <w:gridCol w:w="10236"/>
      </w:tblGrid>
      <w:tr w:rsidR="004304EA" w14:paraId="34CDE4BC" w14:textId="162478AB" w:rsidTr="001D6E23">
        <w:trPr>
          <w:trHeight w:val="3314"/>
        </w:trPr>
        <w:tc>
          <w:tcPr>
            <w:tcW w:w="10236" w:type="dxa"/>
          </w:tcPr>
          <w:p w14:paraId="6B32AA83" w14:textId="5242D034" w:rsidR="004304EA" w:rsidRDefault="004304EA" w:rsidP="004304EA">
            <w:pPr>
              <w:jc w:val="center"/>
            </w:pPr>
            <w:r w:rsidRPr="004304EA">
              <w:rPr>
                <w:noProof/>
              </w:rPr>
              <w:drawing>
                <wp:inline distT="0" distB="0" distL="0" distR="0" wp14:anchorId="683A45BC" wp14:editId="1E923E40">
                  <wp:extent cx="4753638" cy="4267796"/>
                  <wp:effectExtent l="0" t="0" r="0" b="0"/>
                  <wp:docPr id="65172429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7242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638" cy="4267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04EA" w14:paraId="1F30CB55" w14:textId="77777777" w:rsidTr="001D6E23">
        <w:trPr>
          <w:trHeight w:val="3314"/>
        </w:trPr>
        <w:tc>
          <w:tcPr>
            <w:tcW w:w="10236" w:type="dxa"/>
          </w:tcPr>
          <w:p w14:paraId="008F9135" w14:textId="20C06484" w:rsidR="004304EA" w:rsidRPr="004304EA" w:rsidRDefault="004304EA" w:rsidP="00071C98">
            <w:r w:rsidRPr="004304EA">
              <w:rPr>
                <w:noProof/>
              </w:rPr>
              <w:drawing>
                <wp:inline distT="0" distB="0" distL="0" distR="0" wp14:anchorId="0FDCD966" wp14:editId="3736553E">
                  <wp:extent cx="6357729" cy="3105150"/>
                  <wp:effectExtent l="0" t="0" r="5080" b="0"/>
                  <wp:docPr id="29377817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7781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0163" cy="3106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F4E70F" w14:textId="77777777" w:rsidR="00BB1DA3" w:rsidRDefault="00BB1DA3" w:rsidP="003F4FFC">
      <w:pPr>
        <w:rPr>
          <w:b/>
          <w:bCs/>
        </w:rPr>
      </w:pPr>
    </w:p>
    <w:p w14:paraId="7DE44A96" w14:textId="77777777" w:rsidR="001D6E23" w:rsidRDefault="001D6E23" w:rsidP="003F4FFC">
      <w:pPr>
        <w:rPr>
          <w:b/>
          <w:bCs/>
        </w:rPr>
      </w:pPr>
    </w:p>
    <w:p w14:paraId="399F576A" w14:textId="77777777" w:rsidR="001D6E23" w:rsidRDefault="001D6E23" w:rsidP="003F4FFC">
      <w:pPr>
        <w:rPr>
          <w:b/>
          <w:bCs/>
        </w:rPr>
      </w:pPr>
    </w:p>
    <w:p w14:paraId="00B7DACE" w14:textId="77777777" w:rsidR="001D6E23" w:rsidRDefault="001D6E23" w:rsidP="003F4FFC">
      <w:pPr>
        <w:rPr>
          <w:b/>
          <w:bCs/>
        </w:rPr>
      </w:pPr>
    </w:p>
    <w:p w14:paraId="627AD307" w14:textId="77777777" w:rsidR="001D6E23" w:rsidRDefault="001D6E23" w:rsidP="003F4FFC">
      <w:pPr>
        <w:rPr>
          <w:b/>
          <w:bCs/>
        </w:rPr>
      </w:pPr>
    </w:p>
    <w:p w14:paraId="713E53CC" w14:textId="77777777" w:rsidR="001D6E23" w:rsidRDefault="001D6E23" w:rsidP="003F4FFC">
      <w:pPr>
        <w:rPr>
          <w:b/>
          <w:bCs/>
        </w:rPr>
      </w:pPr>
    </w:p>
    <w:p w14:paraId="4AA9D100" w14:textId="77777777" w:rsidR="001D6E23" w:rsidRDefault="001D6E23" w:rsidP="003F4FFC">
      <w:pPr>
        <w:rPr>
          <w:b/>
          <w:bCs/>
        </w:rPr>
      </w:pPr>
    </w:p>
    <w:p w14:paraId="456DAF3E" w14:textId="77777777" w:rsidR="001D6E23" w:rsidRDefault="001D6E23" w:rsidP="003F4FFC">
      <w:pPr>
        <w:rPr>
          <w:b/>
          <w:bCs/>
        </w:rPr>
      </w:pPr>
    </w:p>
    <w:p w14:paraId="4939C32F" w14:textId="77777777" w:rsidR="001D6E23" w:rsidRDefault="001D6E23" w:rsidP="003F4FFC">
      <w:pPr>
        <w:rPr>
          <w:b/>
          <w:bCs/>
        </w:rPr>
      </w:pPr>
    </w:p>
    <w:p w14:paraId="03202DE0" w14:textId="77777777" w:rsidR="001D6E23" w:rsidRDefault="001D6E23" w:rsidP="003F4FFC">
      <w:pPr>
        <w:rPr>
          <w:b/>
          <w:bCs/>
        </w:rPr>
      </w:pPr>
    </w:p>
    <w:p w14:paraId="59A28F4A" w14:textId="14DD8CBB" w:rsidR="001D6E23" w:rsidRPr="001B771F" w:rsidRDefault="001D6E23" w:rsidP="001D6E23">
      <w:pPr>
        <w:rPr>
          <w:b/>
          <w:bCs/>
        </w:rPr>
      </w:pPr>
      <w:r w:rsidRPr="001B771F">
        <w:rPr>
          <w:b/>
          <w:bCs/>
        </w:rPr>
        <w:t xml:space="preserve">Приложение </w:t>
      </w:r>
      <w:r>
        <w:rPr>
          <w:b/>
          <w:bCs/>
        </w:rPr>
        <w:t>№2</w:t>
      </w:r>
      <w:r w:rsidRPr="001B771F">
        <w:rPr>
          <w:b/>
          <w:bCs/>
        </w:rPr>
        <w:t>.</w:t>
      </w:r>
      <w:r>
        <w:rPr>
          <w:b/>
          <w:bCs/>
        </w:rPr>
        <w:t xml:space="preserve"> </w:t>
      </w:r>
      <w:r>
        <w:t>Тройник компрессионный: в количестве 50 шт.</w:t>
      </w:r>
    </w:p>
    <w:p w14:paraId="4C5FE75B" w14:textId="77777777" w:rsidR="001D6E23" w:rsidRDefault="001D6E23" w:rsidP="001D6E23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D6E23" w14:paraId="009A8DE5" w14:textId="77777777" w:rsidTr="00A12D47">
        <w:trPr>
          <w:trHeight w:val="3314"/>
        </w:trPr>
        <w:tc>
          <w:tcPr>
            <w:tcW w:w="10201" w:type="dxa"/>
          </w:tcPr>
          <w:p w14:paraId="163B6B92" w14:textId="42FC199E" w:rsidR="001D6E23" w:rsidRDefault="001D6E23" w:rsidP="00A12D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6F9E2F" wp14:editId="763061B2">
                  <wp:extent cx="4457700" cy="3566160"/>
                  <wp:effectExtent l="0" t="0" r="0" b="0"/>
                  <wp:docPr id="161570277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5702775" name="Рисунок 161570277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088" cy="3566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CB1BC6" w14:textId="77777777" w:rsidR="001D6E23" w:rsidRDefault="001D6E23" w:rsidP="001D6E23">
      <w:pPr>
        <w:rPr>
          <w:b/>
          <w:bCs/>
        </w:rPr>
      </w:pPr>
    </w:p>
    <w:p w14:paraId="39124484" w14:textId="7C22CCCA" w:rsidR="001D6E23" w:rsidRPr="001B771F" w:rsidRDefault="001D6E23" w:rsidP="001D6E23">
      <w:pPr>
        <w:rPr>
          <w:b/>
          <w:bCs/>
        </w:rPr>
      </w:pPr>
      <w:r w:rsidRPr="001B771F">
        <w:rPr>
          <w:b/>
          <w:bCs/>
        </w:rPr>
        <w:t xml:space="preserve">Приложение </w:t>
      </w:r>
      <w:r>
        <w:rPr>
          <w:b/>
          <w:bCs/>
        </w:rPr>
        <w:t>№3</w:t>
      </w:r>
      <w:r w:rsidRPr="001B771F">
        <w:rPr>
          <w:b/>
          <w:bCs/>
        </w:rPr>
        <w:t>.</w:t>
      </w:r>
      <w:r>
        <w:rPr>
          <w:b/>
          <w:bCs/>
        </w:rPr>
        <w:t xml:space="preserve"> </w:t>
      </w:r>
      <w:r>
        <w:t>К</w:t>
      </w:r>
      <w:r w:rsidRPr="00533347">
        <w:t>ран компрессионный</w:t>
      </w:r>
      <w:r>
        <w:t>: в количестве 50 шт.</w:t>
      </w:r>
    </w:p>
    <w:p w14:paraId="0CDB5712" w14:textId="77777777" w:rsidR="001D6E23" w:rsidRDefault="001D6E23" w:rsidP="001D6E23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D6E23" w14:paraId="2883D067" w14:textId="77777777" w:rsidTr="00A12D47">
        <w:trPr>
          <w:trHeight w:val="3314"/>
        </w:trPr>
        <w:tc>
          <w:tcPr>
            <w:tcW w:w="10201" w:type="dxa"/>
          </w:tcPr>
          <w:p w14:paraId="55A7FC38" w14:textId="491E39F3" w:rsidR="001D6E23" w:rsidRDefault="001D6E23" w:rsidP="00A12D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A20C3A" wp14:editId="600D81D6">
                  <wp:extent cx="3971925" cy="3971925"/>
                  <wp:effectExtent l="0" t="0" r="9525" b="9525"/>
                  <wp:docPr id="50732958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329589" name="Рисунок 50732958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925" cy="397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E66AF9" w14:textId="77777777" w:rsidR="001D6E23" w:rsidRDefault="001D6E23" w:rsidP="003F4FFC">
      <w:pPr>
        <w:rPr>
          <w:b/>
          <w:bCs/>
        </w:rPr>
      </w:pPr>
    </w:p>
    <w:p w14:paraId="6DAC16F4" w14:textId="77777777" w:rsidR="001D6E23" w:rsidRDefault="001D6E23" w:rsidP="003F4FFC">
      <w:pPr>
        <w:rPr>
          <w:b/>
          <w:bCs/>
        </w:rPr>
      </w:pPr>
    </w:p>
    <w:p w14:paraId="6577796D" w14:textId="77777777" w:rsidR="001D6E23" w:rsidRDefault="001D6E23" w:rsidP="003F4FFC">
      <w:pPr>
        <w:rPr>
          <w:b/>
          <w:bCs/>
        </w:rPr>
      </w:pPr>
    </w:p>
    <w:p w14:paraId="403D2FBA" w14:textId="77777777" w:rsidR="001D6E23" w:rsidRDefault="001D6E23" w:rsidP="003F4FFC">
      <w:pPr>
        <w:rPr>
          <w:b/>
          <w:bCs/>
        </w:rPr>
      </w:pPr>
    </w:p>
    <w:p w14:paraId="336ACF2D" w14:textId="77777777" w:rsidR="001D6E23" w:rsidRDefault="001D6E23" w:rsidP="003F4FFC">
      <w:pPr>
        <w:rPr>
          <w:b/>
          <w:bCs/>
        </w:rPr>
      </w:pPr>
    </w:p>
    <w:p w14:paraId="73EAFF48" w14:textId="77777777" w:rsidR="001D6E23" w:rsidRDefault="001D6E23" w:rsidP="003F4FFC">
      <w:pPr>
        <w:rPr>
          <w:b/>
          <w:bCs/>
        </w:rPr>
      </w:pPr>
    </w:p>
    <w:p w14:paraId="7E6A3851" w14:textId="097BF43C" w:rsidR="001D6E23" w:rsidRPr="001B771F" w:rsidRDefault="001D6E23" w:rsidP="001D6E23">
      <w:pPr>
        <w:rPr>
          <w:b/>
          <w:bCs/>
        </w:rPr>
      </w:pPr>
      <w:r w:rsidRPr="001B771F">
        <w:rPr>
          <w:b/>
          <w:bCs/>
        </w:rPr>
        <w:t xml:space="preserve">Приложение </w:t>
      </w:r>
      <w:r>
        <w:rPr>
          <w:b/>
          <w:bCs/>
        </w:rPr>
        <w:t>№4</w:t>
      </w:r>
      <w:r w:rsidRPr="001B771F">
        <w:rPr>
          <w:b/>
          <w:bCs/>
        </w:rPr>
        <w:t>.</w:t>
      </w:r>
      <w:r>
        <w:rPr>
          <w:b/>
          <w:bCs/>
        </w:rPr>
        <w:t xml:space="preserve"> </w:t>
      </w:r>
      <w:r>
        <w:t>Отвод компрессионный 45 градусов</w:t>
      </w:r>
    </w:p>
    <w:p w14:paraId="4BFF7C87" w14:textId="77777777" w:rsidR="001D6E23" w:rsidRDefault="001D6E23" w:rsidP="001D6E23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D6E23" w14:paraId="2D2151D8" w14:textId="77777777" w:rsidTr="00A12D47">
        <w:trPr>
          <w:trHeight w:val="3314"/>
        </w:trPr>
        <w:tc>
          <w:tcPr>
            <w:tcW w:w="10201" w:type="dxa"/>
          </w:tcPr>
          <w:p w14:paraId="23591FAF" w14:textId="1A37EE52" w:rsidR="001D6E23" w:rsidRDefault="001D6E23" w:rsidP="00A12D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BE7F2D" wp14:editId="47FE0E22">
                  <wp:extent cx="2990850" cy="4377120"/>
                  <wp:effectExtent l="0" t="0" r="0" b="4445"/>
                  <wp:docPr id="77915589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155894" name="Рисунок 77915589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525" cy="4381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D97BAC" w14:textId="77777777" w:rsidR="001D6E23" w:rsidRDefault="001D6E23" w:rsidP="003F4FFC">
      <w:pPr>
        <w:rPr>
          <w:b/>
          <w:bCs/>
        </w:rPr>
      </w:pPr>
    </w:p>
    <w:p w14:paraId="0FF80631" w14:textId="77777777" w:rsidR="001D6E23" w:rsidRDefault="001D6E23" w:rsidP="001D6E23">
      <w:pPr>
        <w:rPr>
          <w:b/>
          <w:bCs/>
        </w:rPr>
      </w:pPr>
    </w:p>
    <w:p w14:paraId="28D5AA40" w14:textId="568CFD31" w:rsidR="001D6E23" w:rsidRPr="001B771F" w:rsidRDefault="001D6E23" w:rsidP="001D6E23">
      <w:pPr>
        <w:rPr>
          <w:b/>
          <w:bCs/>
        </w:rPr>
      </w:pPr>
      <w:r w:rsidRPr="001B771F">
        <w:rPr>
          <w:b/>
          <w:bCs/>
        </w:rPr>
        <w:t xml:space="preserve">Приложение </w:t>
      </w:r>
      <w:r>
        <w:rPr>
          <w:b/>
          <w:bCs/>
        </w:rPr>
        <w:t>№5</w:t>
      </w:r>
      <w:r w:rsidRPr="001B771F">
        <w:rPr>
          <w:b/>
          <w:bCs/>
        </w:rPr>
        <w:t>.</w:t>
      </w:r>
      <w:r>
        <w:rPr>
          <w:b/>
          <w:bCs/>
        </w:rPr>
        <w:t xml:space="preserve"> </w:t>
      </w:r>
      <w:r>
        <w:t>Отвод компрессионный 90 градусов</w:t>
      </w:r>
    </w:p>
    <w:p w14:paraId="27F1180B" w14:textId="77777777" w:rsidR="001D6E23" w:rsidRDefault="001D6E23" w:rsidP="001D6E23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D6E23" w14:paraId="54CB5267" w14:textId="77777777" w:rsidTr="00A12D47">
        <w:trPr>
          <w:trHeight w:val="3314"/>
        </w:trPr>
        <w:tc>
          <w:tcPr>
            <w:tcW w:w="10201" w:type="dxa"/>
          </w:tcPr>
          <w:p w14:paraId="673419B6" w14:textId="77777777" w:rsidR="001D6E23" w:rsidRDefault="001D6E23" w:rsidP="00A12D4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72519DA" wp14:editId="748C6586">
                  <wp:extent cx="4000500" cy="3600696"/>
                  <wp:effectExtent l="0" t="0" r="0" b="0"/>
                  <wp:docPr id="2902657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184399" name="Рисунок 66218439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4591" cy="360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19EE3F" w14:textId="77777777" w:rsidR="001D6E23" w:rsidRDefault="001D6E23" w:rsidP="003F4FFC">
      <w:pPr>
        <w:rPr>
          <w:b/>
          <w:bCs/>
        </w:rPr>
      </w:pPr>
    </w:p>
    <w:p w14:paraId="259D3ACD" w14:textId="77777777" w:rsidR="00121CED" w:rsidRDefault="00121CED" w:rsidP="00121CED">
      <w:pPr>
        <w:rPr>
          <w:b/>
          <w:bCs/>
          <w:lang w:val="en-US"/>
        </w:rPr>
      </w:pPr>
    </w:p>
    <w:p w14:paraId="51D23A45" w14:textId="77777777" w:rsidR="00121CED" w:rsidRDefault="00121CED" w:rsidP="00121CED">
      <w:pPr>
        <w:rPr>
          <w:b/>
          <w:bCs/>
          <w:lang w:val="en-US"/>
        </w:rPr>
      </w:pPr>
    </w:p>
    <w:p w14:paraId="36C99660" w14:textId="1FB6EC43" w:rsidR="00121CED" w:rsidRPr="001B771F" w:rsidRDefault="00121CED" w:rsidP="00121CED">
      <w:pPr>
        <w:rPr>
          <w:b/>
          <w:bCs/>
        </w:rPr>
      </w:pPr>
      <w:r w:rsidRPr="00121CED">
        <w:rPr>
          <w:b/>
          <w:bCs/>
        </w:rPr>
        <w:t xml:space="preserve"> </w:t>
      </w:r>
      <w:r w:rsidRPr="001B771F">
        <w:rPr>
          <w:b/>
          <w:bCs/>
        </w:rPr>
        <w:t xml:space="preserve">Приложение </w:t>
      </w:r>
      <w:r>
        <w:rPr>
          <w:b/>
          <w:bCs/>
        </w:rPr>
        <w:t>№</w:t>
      </w:r>
      <w:r>
        <w:rPr>
          <w:b/>
          <w:bCs/>
          <w:lang w:val="en-US"/>
        </w:rPr>
        <w:t>6</w:t>
      </w:r>
      <w:r w:rsidRPr="001B771F">
        <w:rPr>
          <w:b/>
          <w:bCs/>
        </w:rPr>
        <w:t>.</w:t>
      </w:r>
      <w:r>
        <w:rPr>
          <w:b/>
          <w:bCs/>
        </w:rPr>
        <w:t xml:space="preserve"> </w:t>
      </w:r>
      <w:r>
        <w:t>Отвод компрессионный 90 градусов</w:t>
      </w:r>
    </w:p>
    <w:p w14:paraId="6E9AC3B4" w14:textId="77777777" w:rsidR="00121CED" w:rsidRDefault="00121CED" w:rsidP="00121CED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121CED" w14:paraId="7BB4E495" w14:textId="77777777" w:rsidTr="009711ED">
        <w:trPr>
          <w:trHeight w:val="3314"/>
        </w:trPr>
        <w:tc>
          <w:tcPr>
            <w:tcW w:w="10201" w:type="dxa"/>
          </w:tcPr>
          <w:p w14:paraId="4252C0A2" w14:textId="4B6D9F0A" w:rsidR="00121CED" w:rsidRDefault="00121CED" w:rsidP="009711ED">
            <w:pPr>
              <w:jc w:val="center"/>
            </w:pPr>
            <w:r w:rsidRPr="003B7A82">
              <w:rPr>
                <w:b/>
                <w:bCs/>
                <w:noProof/>
              </w:rPr>
              <w:drawing>
                <wp:inline distT="0" distB="0" distL="0" distR="0" wp14:anchorId="477B2996" wp14:editId="5AF728FF">
                  <wp:extent cx="3667637" cy="3591426"/>
                  <wp:effectExtent l="0" t="0" r="9525" b="9525"/>
                  <wp:docPr id="132555575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55557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637" cy="3591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DB8F34" w14:textId="65B2313F" w:rsidR="003B7A82" w:rsidRDefault="003B7A82" w:rsidP="003F4FFC">
      <w:pPr>
        <w:rPr>
          <w:b/>
          <w:bCs/>
          <w:lang w:val="en-US"/>
        </w:rPr>
      </w:pPr>
    </w:p>
    <w:p w14:paraId="5AB8B82B" w14:textId="77777777" w:rsidR="00C07711" w:rsidRDefault="00C07711" w:rsidP="003F4FFC">
      <w:pPr>
        <w:rPr>
          <w:b/>
          <w:bCs/>
          <w:lang w:val="en-US"/>
        </w:rPr>
      </w:pPr>
    </w:p>
    <w:p w14:paraId="35C0A263" w14:textId="77777777" w:rsidR="00C07711" w:rsidRDefault="00C07711" w:rsidP="003F4FFC">
      <w:pPr>
        <w:rPr>
          <w:b/>
          <w:bCs/>
          <w:lang w:val="en-US"/>
        </w:rPr>
      </w:pPr>
    </w:p>
    <w:p w14:paraId="5921C01C" w14:textId="77777777" w:rsidR="00C07711" w:rsidRDefault="00C07711" w:rsidP="003F4FFC">
      <w:pPr>
        <w:rPr>
          <w:b/>
          <w:bCs/>
          <w:lang w:val="en-US"/>
        </w:rPr>
      </w:pPr>
    </w:p>
    <w:p w14:paraId="22DB2C00" w14:textId="77777777" w:rsidR="00C07711" w:rsidRDefault="00C07711" w:rsidP="003F4FFC">
      <w:pPr>
        <w:rPr>
          <w:b/>
          <w:bCs/>
          <w:lang w:val="en-US"/>
        </w:rPr>
      </w:pPr>
    </w:p>
    <w:p w14:paraId="53D12221" w14:textId="77777777" w:rsidR="00C07711" w:rsidRDefault="00C07711" w:rsidP="003F4FFC">
      <w:pPr>
        <w:rPr>
          <w:b/>
          <w:bCs/>
          <w:lang w:val="en-US"/>
        </w:rPr>
      </w:pPr>
    </w:p>
    <w:p w14:paraId="27DF4A04" w14:textId="77777777" w:rsidR="00C07711" w:rsidRDefault="00C07711" w:rsidP="003F4FFC">
      <w:pPr>
        <w:rPr>
          <w:b/>
          <w:bCs/>
          <w:lang w:val="en-US"/>
        </w:rPr>
      </w:pPr>
    </w:p>
    <w:p w14:paraId="4B8CF517" w14:textId="77777777" w:rsidR="00C07711" w:rsidRDefault="00C07711" w:rsidP="003F4FFC">
      <w:pPr>
        <w:rPr>
          <w:b/>
          <w:bCs/>
          <w:lang w:val="en-US"/>
        </w:rPr>
      </w:pPr>
    </w:p>
    <w:p w14:paraId="0A78F5F5" w14:textId="77777777" w:rsidR="00C07711" w:rsidRDefault="00C07711" w:rsidP="003F4FFC">
      <w:pPr>
        <w:rPr>
          <w:b/>
          <w:bCs/>
          <w:lang w:val="en-US"/>
        </w:rPr>
      </w:pPr>
    </w:p>
    <w:p w14:paraId="24688B2F" w14:textId="77777777" w:rsidR="00C07711" w:rsidRDefault="00C07711" w:rsidP="003F4FFC">
      <w:pPr>
        <w:rPr>
          <w:b/>
          <w:bCs/>
          <w:lang w:val="en-US"/>
        </w:rPr>
      </w:pPr>
    </w:p>
    <w:p w14:paraId="5A894CA2" w14:textId="77777777" w:rsidR="00C07711" w:rsidRDefault="00C07711" w:rsidP="003F4FFC">
      <w:pPr>
        <w:rPr>
          <w:b/>
          <w:bCs/>
          <w:lang w:val="en-US"/>
        </w:rPr>
      </w:pPr>
    </w:p>
    <w:p w14:paraId="23188F48" w14:textId="77777777" w:rsidR="00C07711" w:rsidRDefault="00C07711" w:rsidP="003F4FFC">
      <w:pPr>
        <w:rPr>
          <w:b/>
          <w:bCs/>
          <w:lang w:val="en-US"/>
        </w:rPr>
      </w:pPr>
    </w:p>
    <w:p w14:paraId="54B15380" w14:textId="77777777" w:rsidR="00C07711" w:rsidRDefault="00C07711" w:rsidP="003F4FFC">
      <w:pPr>
        <w:rPr>
          <w:b/>
          <w:bCs/>
          <w:lang w:val="en-US"/>
        </w:rPr>
      </w:pPr>
    </w:p>
    <w:p w14:paraId="0D1D804A" w14:textId="77777777" w:rsidR="00C07711" w:rsidRDefault="00C07711" w:rsidP="003F4FFC">
      <w:pPr>
        <w:rPr>
          <w:b/>
          <w:bCs/>
          <w:lang w:val="en-US"/>
        </w:rPr>
      </w:pPr>
    </w:p>
    <w:p w14:paraId="0DA6C5A2" w14:textId="77777777" w:rsidR="00C07711" w:rsidRDefault="00C07711" w:rsidP="003F4FFC">
      <w:pPr>
        <w:rPr>
          <w:b/>
          <w:bCs/>
          <w:lang w:val="en-US"/>
        </w:rPr>
      </w:pPr>
    </w:p>
    <w:p w14:paraId="4778E204" w14:textId="77777777" w:rsidR="00C07711" w:rsidRDefault="00C07711" w:rsidP="003F4FFC">
      <w:pPr>
        <w:rPr>
          <w:b/>
          <w:bCs/>
          <w:lang w:val="en-US"/>
        </w:rPr>
      </w:pPr>
    </w:p>
    <w:p w14:paraId="670A1C59" w14:textId="77777777" w:rsidR="00C07711" w:rsidRDefault="00C07711" w:rsidP="003F4FFC">
      <w:pPr>
        <w:rPr>
          <w:b/>
          <w:bCs/>
          <w:lang w:val="en-US"/>
        </w:rPr>
      </w:pPr>
    </w:p>
    <w:p w14:paraId="1DD91608" w14:textId="77777777" w:rsidR="00C07711" w:rsidRDefault="00C07711" w:rsidP="003F4FFC">
      <w:pPr>
        <w:rPr>
          <w:b/>
          <w:bCs/>
          <w:lang w:val="en-US"/>
        </w:rPr>
      </w:pPr>
    </w:p>
    <w:p w14:paraId="1EC58C39" w14:textId="77777777" w:rsidR="00C07711" w:rsidRDefault="00C07711" w:rsidP="003F4FFC">
      <w:pPr>
        <w:rPr>
          <w:b/>
          <w:bCs/>
          <w:lang w:val="en-US"/>
        </w:rPr>
      </w:pPr>
    </w:p>
    <w:p w14:paraId="11282FB6" w14:textId="77777777" w:rsidR="00C07711" w:rsidRDefault="00C07711" w:rsidP="003F4FFC">
      <w:pPr>
        <w:rPr>
          <w:b/>
          <w:bCs/>
          <w:lang w:val="en-US"/>
        </w:rPr>
      </w:pPr>
    </w:p>
    <w:p w14:paraId="1D0FA72F" w14:textId="77777777" w:rsidR="00C07711" w:rsidRDefault="00C07711" w:rsidP="003F4FFC">
      <w:pPr>
        <w:rPr>
          <w:b/>
          <w:bCs/>
          <w:lang w:val="en-US"/>
        </w:rPr>
      </w:pPr>
    </w:p>
    <w:p w14:paraId="5B8C7010" w14:textId="77777777" w:rsidR="00C07711" w:rsidRDefault="00C07711" w:rsidP="003F4FFC">
      <w:pPr>
        <w:rPr>
          <w:b/>
          <w:bCs/>
          <w:lang w:val="en-US"/>
        </w:rPr>
      </w:pPr>
    </w:p>
    <w:p w14:paraId="5273B18C" w14:textId="77777777" w:rsidR="00C07711" w:rsidRDefault="00C07711" w:rsidP="003F4FFC">
      <w:pPr>
        <w:rPr>
          <w:b/>
          <w:bCs/>
          <w:lang w:val="en-US"/>
        </w:rPr>
      </w:pPr>
    </w:p>
    <w:p w14:paraId="32415821" w14:textId="77777777" w:rsidR="00C07711" w:rsidRDefault="00C07711" w:rsidP="003F4FFC">
      <w:pPr>
        <w:rPr>
          <w:b/>
          <w:bCs/>
          <w:lang w:val="en-US"/>
        </w:rPr>
      </w:pPr>
    </w:p>
    <w:p w14:paraId="7044EB19" w14:textId="77777777" w:rsidR="00C07711" w:rsidRDefault="00C07711" w:rsidP="003F4FFC">
      <w:pPr>
        <w:rPr>
          <w:b/>
          <w:bCs/>
          <w:lang w:val="en-US"/>
        </w:rPr>
      </w:pPr>
    </w:p>
    <w:p w14:paraId="4836F2DF" w14:textId="77777777" w:rsidR="00C07711" w:rsidRDefault="00C07711" w:rsidP="003F4FFC">
      <w:pPr>
        <w:rPr>
          <w:b/>
          <w:bCs/>
          <w:lang w:val="en-US"/>
        </w:rPr>
      </w:pPr>
    </w:p>
    <w:p w14:paraId="2AC2944B" w14:textId="77777777" w:rsidR="00C07711" w:rsidRDefault="00C07711" w:rsidP="003F4FFC">
      <w:pPr>
        <w:rPr>
          <w:b/>
          <w:bCs/>
          <w:lang w:val="en-US"/>
        </w:rPr>
      </w:pPr>
    </w:p>
    <w:p w14:paraId="2781E380" w14:textId="77777777" w:rsidR="00C07711" w:rsidRDefault="00C07711" w:rsidP="003F4FFC">
      <w:pPr>
        <w:rPr>
          <w:b/>
          <w:bCs/>
          <w:lang w:val="en-US"/>
        </w:rPr>
      </w:pPr>
    </w:p>
    <w:p w14:paraId="7AD2DD0E" w14:textId="77777777" w:rsidR="00C07711" w:rsidRDefault="00C07711" w:rsidP="003F4FFC">
      <w:pPr>
        <w:rPr>
          <w:b/>
          <w:bCs/>
          <w:lang w:val="en-US"/>
        </w:rPr>
      </w:pPr>
    </w:p>
    <w:p w14:paraId="2A73201E" w14:textId="77777777" w:rsidR="00C07711" w:rsidRDefault="00C07711" w:rsidP="003F4FFC">
      <w:pPr>
        <w:rPr>
          <w:b/>
          <w:bCs/>
          <w:lang w:val="en-US"/>
        </w:rPr>
      </w:pPr>
    </w:p>
    <w:p w14:paraId="3498F2B5" w14:textId="77777777" w:rsidR="00C07711" w:rsidRDefault="00C07711" w:rsidP="003F4FFC">
      <w:pPr>
        <w:rPr>
          <w:b/>
          <w:bCs/>
          <w:lang w:val="en-US"/>
        </w:rPr>
      </w:pPr>
    </w:p>
    <w:p w14:paraId="29E98C37" w14:textId="77777777" w:rsidR="00C07711" w:rsidRDefault="00C07711" w:rsidP="003F4FFC">
      <w:pPr>
        <w:rPr>
          <w:b/>
          <w:bCs/>
          <w:lang w:val="en-US"/>
        </w:rPr>
      </w:pPr>
    </w:p>
    <w:p w14:paraId="592ED129" w14:textId="77777777" w:rsidR="00C07711" w:rsidRDefault="00C07711" w:rsidP="003F4FFC">
      <w:pPr>
        <w:rPr>
          <w:b/>
          <w:bCs/>
          <w:lang w:val="en-US"/>
        </w:rPr>
      </w:pPr>
    </w:p>
    <w:p w14:paraId="4C10EC15" w14:textId="77777777" w:rsidR="00C07711" w:rsidRDefault="00C07711" w:rsidP="003F4FFC">
      <w:pPr>
        <w:rPr>
          <w:b/>
          <w:bCs/>
          <w:lang w:val="en-US"/>
        </w:rPr>
      </w:pPr>
    </w:p>
    <w:p w14:paraId="1D8122EC" w14:textId="77777777" w:rsidR="00C07711" w:rsidRDefault="00C07711" w:rsidP="003F4FFC">
      <w:pPr>
        <w:rPr>
          <w:b/>
          <w:bCs/>
          <w:lang w:val="en-US"/>
        </w:rPr>
      </w:pPr>
    </w:p>
    <w:p w14:paraId="46C035A0" w14:textId="77777777" w:rsidR="00C07711" w:rsidRPr="004873F6" w:rsidRDefault="00C07711" w:rsidP="00C07711">
      <w:pPr>
        <w:jc w:val="right"/>
        <w:rPr>
          <w:lang w:val="ky-KG"/>
        </w:rPr>
      </w:pPr>
    </w:p>
    <w:p w14:paraId="56D61F3A" w14:textId="77777777" w:rsidR="00C07711" w:rsidRPr="004873F6" w:rsidRDefault="00C07711" w:rsidP="00C07711">
      <w:pPr>
        <w:jc w:val="right"/>
        <w:rPr>
          <w:kern w:val="2"/>
          <w:lang w:val="en-US"/>
          <w14:ligatures w14:val="standardContextual"/>
        </w:rPr>
      </w:pPr>
      <w:r w:rsidRPr="004873F6">
        <w:rPr>
          <w:lang w:val="en-US"/>
        </w:rPr>
        <w:t>Appendix 2</w:t>
      </w:r>
    </w:p>
    <w:p w14:paraId="6F78E7AF" w14:textId="77777777" w:rsidR="00C07711" w:rsidRPr="004873F6" w:rsidRDefault="00C07711" w:rsidP="00C07711">
      <w:pPr>
        <w:ind w:left="2832" w:firstLine="708"/>
        <w:jc w:val="center"/>
        <w:rPr>
          <w:lang w:val="en-US"/>
        </w:rPr>
      </w:pPr>
      <w:r w:rsidRPr="004873F6">
        <w:rPr>
          <w:lang w:val="en-US"/>
        </w:rPr>
        <w:t xml:space="preserve"> </w:t>
      </w:r>
    </w:p>
    <w:p w14:paraId="0C5D08D5" w14:textId="77777777" w:rsidR="00C07711" w:rsidRPr="004873F6" w:rsidRDefault="00C07711" w:rsidP="00C07711">
      <w:pPr>
        <w:jc w:val="center"/>
        <w:rPr>
          <w:kern w:val="2"/>
          <w:lang w:val="en-US"/>
          <w14:ligatures w14:val="standardContextual"/>
        </w:rPr>
      </w:pPr>
      <w:r w:rsidRPr="004873F6">
        <w:rPr>
          <w:b/>
          <w:bCs/>
          <w:sz w:val="28"/>
          <w:szCs w:val="28"/>
          <w:lang w:val="en-US"/>
        </w:rPr>
        <w:t>Terms of Reference</w:t>
      </w:r>
      <w:r w:rsidRPr="004873F6">
        <w:rPr>
          <w:b/>
          <w:bCs/>
          <w:sz w:val="28"/>
          <w:szCs w:val="28"/>
          <w:lang w:val="en-US"/>
        </w:rPr>
        <w:br/>
        <w:t>for the Supply of Compression PVC Fittings for Technical Water for Development of Underground Mine Workings, Kumtor Deposit (Underground Mining).</w:t>
      </w:r>
    </w:p>
    <w:p w14:paraId="6828885A" w14:textId="77777777" w:rsidR="00C07711" w:rsidRPr="004873F6" w:rsidRDefault="00C07711" w:rsidP="00C07711">
      <w:pPr>
        <w:jc w:val="center"/>
        <w:rPr>
          <w:lang w:val="en-US"/>
        </w:rPr>
      </w:pPr>
    </w:p>
    <w:tbl>
      <w:tblPr>
        <w:tblW w:w="55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51"/>
        <w:gridCol w:w="7653"/>
      </w:tblGrid>
      <w:tr w:rsidR="00C07711" w:rsidRPr="00B5522B" w14:paraId="4B3B2C34" w14:textId="77777777" w:rsidTr="00503197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03CEA4" w14:textId="77777777" w:rsidR="00C07711" w:rsidRPr="00045685" w:rsidRDefault="00C07711" w:rsidP="00503197">
            <w:pPr>
              <w:spacing w:line="254" w:lineRule="auto"/>
              <w:jc w:val="center"/>
              <w:rPr>
                <w:kern w:val="2"/>
                <w:sz w:val="16"/>
                <w:szCs w:val="16"/>
                <w:lang w:val="en-US"/>
                <w14:ligatures w14:val="standardContextual"/>
              </w:rPr>
            </w:pPr>
            <w:r w:rsidRPr="00045685">
              <w:rPr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1B63A4" w14:textId="77777777" w:rsidR="00C07711" w:rsidRPr="00F65878" w:rsidRDefault="00C07711" w:rsidP="00503197">
            <w:pPr>
              <w:spacing w:line="254" w:lineRule="auto"/>
              <w:jc w:val="center"/>
              <w:rPr>
                <w:kern w:val="2"/>
                <w:lang w:val="en-US"/>
                <w14:ligatures w14:val="standardContextual"/>
              </w:rPr>
            </w:pPr>
            <w:r w:rsidRPr="00F65878">
              <w:rPr>
                <w:b/>
                <w:bCs/>
                <w:color w:val="000000"/>
                <w:lang w:val="en-US"/>
              </w:rPr>
              <w:t xml:space="preserve">List of </w:t>
            </w:r>
            <w:proofErr w:type="gramStart"/>
            <w:r w:rsidRPr="00F65878">
              <w:rPr>
                <w:b/>
                <w:bCs/>
                <w:color w:val="000000"/>
                <w:lang w:val="en-US"/>
              </w:rPr>
              <w:t>key</w:t>
            </w:r>
            <w:proofErr w:type="gramEnd"/>
          </w:p>
          <w:p w14:paraId="34CA3A02" w14:textId="77777777" w:rsidR="00C07711" w:rsidRPr="00F65878" w:rsidRDefault="00C07711" w:rsidP="00503197">
            <w:pPr>
              <w:spacing w:line="254" w:lineRule="auto"/>
              <w:jc w:val="center"/>
              <w:rPr>
                <w:kern w:val="2"/>
                <w:lang w:val="en-US"/>
                <w14:ligatures w14:val="standardContextual"/>
              </w:rPr>
            </w:pPr>
            <w:r w:rsidRPr="00F65878">
              <w:rPr>
                <w:b/>
                <w:bCs/>
                <w:color w:val="000000"/>
                <w:lang w:val="en-US"/>
              </w:rPr>
              <w:t>data and requirements</w:t>
            </w:r>
          </w:p>
          <w:p w14:paraId="4D2037BE" w14:textId="77777777" w:rsidR="00C07711" w:rsidRPr="00F65878" w:rsidRDefault="00C07711" w:rsidP="00503197">
            <w:pPr>
              <w:spacing w:line="256" w:lineRule="auto"/>
              <w:jc w:val="center"/>
              <w:rPr>
                <w:b/>
                <w:lang w:val="en-US"/>
              </w:rPr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745C5" w14:textId="77777777" w:rsidR="00C07711" w:rsidRDefault="00C07711" w:rsidP="00503197">
            <w:pPr>
              <w:spacing w:line="254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b/>
                <w:bCs/>
                <w:color w:val="000000"/>
              </w:rPr>
              <w:t xml:space="preserve">Key </w:t>
            </w:r>
            <w:proofErr w:type="spellStart"/>
            <w:r>
              <w:rPr>
                <w:b/>
                <w:bCs/>
                <w:color w:val="000000"/>
              </w:rPr>
              <w:t>data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and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requirements</w:t>
            </w:r>
            <w:proofErr w:type="spellEnd"/>
          </w:p>
          <w:p w14:paraId="7A0C76EC" w14:textId="77777777" w:rsidR="00C07711" w:rsidRPr="00B5522B" w:rsidRDefault="00C07711" w:rsidP="00503197">
            <w:pPr>
              <w:spacing w:line="256" w:lineRule="auto"/>
              <w:jc w:val="center"/>
              <w:rPr>
                <w:b/>
              </w:rPr>
            </w:pPr>
          </w:p>
        </w:tc>
      </w:tr>
      <w:tr w:rsidR="00C07711" w:rsidRPr="00C07711" w14:paraId="5A6544E5" w14:textId="77777777" w:rsidTr="00503197">
        <w:trPr>
          <w:trHeight w:val="43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9318" w14:textId="77777777" w:rsidR="00C07711" w:rsidRPr="004304EA" w:rsidRDefault="00C07711" w:rsidP="00503197">
            <w:pPr>
              <w:spacing w:line="256" w:lineRule="auto"/>
              <w:jc w:val="center"/>
            </w:pPr>
            <w:r w:rsidRPr="004304EA">
              <w:t>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CF25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t xml:space="preserve">Place </w:t>
            </w:r>
            <w:proofErr w:type="spellStart"/>
            <w:r>
              <w:t>of</w:t>
            </w:r>
            <w:proofErr w:type="spellEnd"/>
            <w:r>
              <w:t xml:space="preserve"> Delivery</w:t>
            </w:r>
          </w:p>
          <w:p w14:paraId="75A58698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7259" w14:textId="77777777" w:rsidR="00C07711" w:rsidRPr="004873F6" w:rsidRDefault="00C07711" w:rsidP="00503197">
            <w:pPr>
              <w:spacing w:line="254" w:lineRule="auto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 xml:space="preserve">KUMTOR GOLD COMPANY CJSC. Kyrgyz Republic, </w:t>
            </w:r>
            <w:proofErr w:type="spellStart"/>
            <w:r w:rsidRPr="004873F6">
              <w:rPr>
                <w:lang w:val="en-US"/>
              </w:rPr>
              <w:t>Balykchy</w:t>
            </w:r>
            <w:proofErr w:type="spellEnd"/>
            <w:r w:rsidRPr="004873F6">
              <w:rPr>
                <w:lang w:val="en-US"/>
              </w:rPr>
              <w:t xml:space="preserve">, 9 </w:t>
            </w:r>
            <w:proofErr w:type="spellStart"/>
            <w:r w:rsidRPr="004873F6">
              <w:rPr>
                <w:lang w:val="en-US"/>
              </w:rPr>
              <w:t>Naryn</w:t>
            </w:r>
            <w:proofErr w:type="spellEnd"/>
            <w:r w:rsidRPr="004873F6">
              <w:rPr>
                <w:lang w:val="en-US"/>
              </w:rPr>
              <w:t xml:space="preserve"> Highway.</w:t>
            </w:r>
          </w:p>
          <w:p w14:paraId="5314A75C" w14:textId="77777777" w:rsidR="00C07711" w:rsidRPr="004873F6" w:rsidRDefault="00C07711" w:rsidP="00503197">
            <w:pPr>
              <w:spacing w:line="256" w:lineRule="auto"/>
              <w:rPr>
                <w:lang w:val="en-US"/>
              </w:rPr>
            </w:pPr>
          </w:p>
        </w:tc>
      </w:tr>
      <w:tr w:rsidR="00C07711" w:rsidRPr="00C07711" w14:paraId="3141B360" w14:textId="77777777" w:rsidTr="00503197">
        <w:trPr>
          <w:trHeight w:val="379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E22D" w14:textId="77777777" w:rsidR="00C07711" w:rsidRPr="004304EA" w:rsidRDefault="00C07711" w:rsidP="00503197">
            <w:pPr>
              <w:spacing w:line="256" w:lineRule="auto"/>
              <w:jc w:val="center"/>
            </w:pPr>
            <w:r w:rsidRPr="004304EA">
              <w:t>2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C225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t>Client</w:t>
            </w:r>
          </w:p>
          <w:p w14:paraId="4841F190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FF59" w14:textId="77777777" w:rsidR="00C07711" w:rsidRPr="004873F6" w:rsidRDefault="00C07711" w:rsidP="00503197">
            <w:pPr>
              <w:spacing w:line="254" w:lineRule="auto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Kumtor Gold Company CJSC, Underground Mining</w:t>
            </w:r>
          </w:p>
          <w:p w14:paraId="4D3CD199" w14:textId="77777777" w:rsidR="00C07711" w:rsidRPr="004873F6" w:rsidRDefault="00C07711" w:rsidP="00503197">
            <w:pPr>
              <w:spacing w:line="256" w:lineRule="auto"/>
              <w:rPr>
                <w:lang w:val="en-US"/>
              </w:rPr>
            </w:pPr>
          </w:p>
        </w:tc>
      </w:tr>
      <w:tr w:rsidR="00C07711" w:rsidRPr="000B0304" w14:paraId="65F81E7E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26B8" w14:textId="77777777" w:rsidR="00C07711" w:rsidRPr="004304EA" w:rsidRDefault="00C07711" w:rsidP="00503197">
            <w:pPr>
              <w:spacing w:line="256" w:lineRule="auto"/>
              <w:jc w:val="center"/>
            </w:pPr>
            <w:r w:rsidRPr="004304EA">
              <w:t>3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2734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t xml:space="preserve">General </w:t>
            </w:r>
            <w:proofErr w:type="spellStart"/>
            <w:r>
              <w:t>Provisions</w:t>
            </w:r>
            <w:proofErr w:type="spellEnd"/>
          </w:p>
          <w:p w14:paraId="3841BEDF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47B4" w14:textId="77777777" w:rsidR="00C07711" w:rsidRDefault="00C07711" w:rsidP="00503197">
            <w:pPr>
              <w:pStyle w:val="a5"/>
              <w:numPr>
                <w:ilvl w:val="0"/>
                <w:numId w:val="17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Product name: Compression coupling, compression tee, compression valve, compression elbow 45° and 90°, compatible with Ø75 mm HDPE pipe.</w:t>
            </w:r>
          </w:p>
          <w:p w14:paraId="4F7FA44C" w14:textId="77777777" w:rsidR="00C07711" w:rsidRDefault="00C07711" w:rsidP="00503197">
            <w:pPr>
              <w:pStyle w:val="a5"/>
              <w:numPr>
                <w:ilvl w:val="0"/>
                <w:numId w:val="17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Spare parts: Round-section rubber sealing ring for compression fittings compatible with Ø75 mm HDPE pipe, intended for couplings, tees, valves and compression elbows.</w:t>
            </w:r>
          </w:p>
          <w:p w14:paraId="6ECEE4A1" w14:textId="77777777" w:rsidR="00C07711" w:rsidRDefault="00C07711" w:rsidP="00503197">
            <w:pPr>
              <w:pStyle w:val="a5"/>
              <w:numPr>
                <w:ilvl w:val="0"/>
                <w:numId w:val="17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Supply as spare sealing elements (spares).</w:t>
            </w:r>
          </w:p>
          <w:p w14:paraId="1225D958" w14:textId="77777777" w:rsidR="00C07711" w:rsidRDefault="00C07711" w:rsidP="00503197">
            <w:pPr>
              <w:pStyle w:val="a5"/>
              <w:numPr>
                <w:ilvl w:val="0"/>
                <w:numId w:val="17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 xml:space="preserve">Purpose: Formation of demountable high-strength joints of PVC/uPVC pipelines with a diameter of 75 mm used for supply of technical water in underground </w:t>
            </w:r>
            <w:proofErr w:type="gramStart"/>
            <w:r>
              <w:t>mine</w:t>
            </w:r>
            <w:proofErr w:type="gramEnd"/>
            <w:r>
              <w:t xml:space="preserve"> workings. The </w:t>
            </w:r>
            <w:proofErr w:type="gramStart"/>
            <w:r>
              <w:t>products shall</w:t>
            </w:r>
            <w:proofErr w:type="gramEnd"/>
            <w:r>
              <w:t xml:space="preserve"> ensure pipeline tightness under vibration loads, increased dust levels and exposure to aggressive </w:t>
            </w:r>
            <w:proofErr w:type="gramStart"/>
            <w:r>
              <w:t>mine</w:t>
            </w:r>
            <w:proofErr w:type="gramEnd"/>
            <w:r>
              <w:t xml:space="preserve"> waters.</w:t>
            </w:r>
          </w:p>
          <w:p w14:paraId="510FCB53" w14:textId="77777777" w:rsidR="00C07711" w:rsidRPr="004873F6" w:rsidRDefault="00C07711" w:rsidP="00503197">
            <w:pPr>
              <w:pStyle w:val="a5"/>
              <w:numPr>
                <w:ilvl w:val="0"/>
                <w:numId w:val="17"/>
              </w:numPr>
              <w:spacing w:line="256" w:lineRule="auto"/>
              <w:jc w:val="both"/>
            </w:pPr>
          </w:p>
        </w:tc>
      </w:tr>
      <w:tr w:rsidR="00C07711" w:rsidRPr="00C07711" w14:paraId="7B48DDC7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C4D3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4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D8EC" w14:textId="77777777" w:rsidR="00C07711" w:rsidRPr="004873F6" w:rsidRDefault="00C07711" w:rsidP="00503197">
            <w:pPr>
              <w:spacing w:line="254" w:lineRule="auto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Quantity of Compression Products by Application</w:t>
            </w:r>
          </w:p>
          <w:p w14:paraId="1EF3C2C2" w14:textId="77777777" w:rsidR="00C07711" w:rsidRPr="004873F6" w:rsidRDefault="00C07711" w:rsidP="00503197">
            <w:pPr>
              <w:spacing w:line="256" w:lineRule="auto"/>
              <w:rPr>
                <w:lang w:val="en-US"/>
              </w:rPr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4AF8" w14:textId="77777777" w:rsidR="00C07711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Compression couplings: 100 pcs. Appendix 1.</w:t>
            </w:r>
          </w:p>
          <w:p w14:paraId="2FDFD24E" w14:textId="77777777" w:rsidR="00C07711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Compression tees: 50 pcs. Appendix 2.</w:t>
            </w:r>
          </w:p>
          <w:p w14:paraId="3893B561" w14:textId="77777777" w:rsidR="00C07711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Compression valves: 50 pcs. Appendix 3.</w:t>
            </w:r>
          </w:p>
          <w:p w14:paraId="15A2292D" w14:textId="77777777" w:rsidR="00C07711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Compression elbows 45°: 50 pcs. Appendix 4.</w:t>
            </w:r>
          </w:p>
          <w:p w14:paraId="09125C26" w14:textId="77777777" w:rsidR="00C07711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Compression elbows 90°: 50 pcs. Appendix 5.</w:t>
            </w:r>
          </w:p>
          <w:p w14:paraId="2065C525" w14:textId="77777777" w:rsidR="00C07711" w:rsidRPr="00063D59" w:rsidRDefault="00C07711" w:rsidP="00503197">
            <w:pPr>
              <w:pStyle w:val="a5"/>
              <w:numPr>
                <w:ilvl w:val="0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Sealing rings 75 mm: 200 pcs. Appendix 6.</w:t>
            </w:r>
          </w:p>
        </w:tc>
      </w:tr>
      <w:tr w:rsidR="00C07711" w:rsidRPr="00B5522B" w14:paraId="7F7F0A3D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041E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5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D13C" w14:textId="77777777" w:rsidR="00C07711" w:rsidRPr="006A53C7" w:rsidRDefault="00C07711" w:rsidP="00503197">
            <w:pPr>
              <w:spacing w:line="254" w:lineRule="auto"/>
              <w:rPr>
                <w:kern w:val="2"/>
                <w:lang w:val="ky-KG"/>
                <w14:ligatures w14:val="standardContextual"/>
              </w:rPr>
            </w:pPr>
            <w:r w:rsidRPr="004873F6">
              <w:rPr>
                <w:lang w:val="en-US"/>
              </w:rPr>
              <w:t>Technical Specifications for Compression PVC Products</w:t>
            </w:r>
          </w:p>
          <w:p w14:paraId="65E2B892" w14:textId="77777777" w:rsidR="00C07711" w:rsidRPr="004873F6" w:rsidRDefault="00C07711" w:rsidP="00503197">
            <w:pPr>
              <w:spacing w:line="256" w:lineRule="auto"/>
              <w:rPr>
                <w:lang w:val="en-US"/>
              </w:rPr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A7B5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Nominal diameter (d): 75 mm.</w:t>
            </w:r>
          </w:p>
          <w:p w14:paraId="4A61AF75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Clamping type: Collet compression with split ring. The design shall ensure axial fixation of the pipe, preventing pull-out during water hammer.</w:t>
            </w:r>
          </w:p>
          <w:p w14:paraId="2094FA24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 xml:space="preserve">Operating pressure (PN): up to 16 </w:t>
            </w:r>
            <w:proofErr w:type="gramStart"/>
            <w:r>
              <w:t>bar</w:t>
            </w:r>
            <w:proofErr w:type="gramEnd"/>
            <w:r>
              <w:t xml:space="preserve"> (1.6 MPa).</w:t>
            </w:r>
          </w:p>
          <w:p w14:paraId="0E4CFA5E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Temperature resistance: Stable operation in the mine atmosphere temperature range (+0°C to +40°C).</w:t>
            </w:r>
          </w:p>
          <w:p w14:paraId="3A2D9FF8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Connection type: Compression, not requiring special installation tools.</w:t>
            </w:r>
          </w:p>
          <w:p w14:paraId="035ED34D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 xml:space="preserve">Service life: At least 10 </w:t>
            </w:r>
            <w:proofErr w:type="gramStart"/>
            <w:r>
              <w:t>years subject</w:t>
            </w:r>
            <w:proofErr w:type="gramEnd"/>
            <w:r>
              <w:t xml:space="preserve"> </w:t>
            </w:r>
            <w:proofErr w:type="gramStart"/>
            <w:r>
              <w:t>to</w:t>
            </w:r>
            <w:proofErr w:type="gramEnd"/>
            <w:r>
              <w:t xml:space="preserve"> compliance with operating conditions.</w:t>
            </w:r>
          </w:p>
          <w:p w14:paraId="67DCDB28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Maintainability: Multiple assembly/disassembly (at least 10 cycles) without replacement of the body and compression nuts.</w:t>
            </w:r>
          </w:p>
          <w:p w14:paraId="1ED0717D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Tightness: Leak-tightness class “A” (no visible leakage at maximum pressure).</w:t>
            </w:r>
          </w:p>
          <w:p w14:paraId="3D9E87BA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lastRenderedPageBreak/>
              <w:t>Body and nuts: High-strength virgin polypropylene (PP-H or PP-B). Use of recycled materials is not permitted.</w:t>
            </w:r>
          </w:p>
          <w:p w14:paraId="05C9B0B5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Seals: Oil- and fuel-resistant rubber (NBR) or ethylene propylene rubber (EPDM). The seal shall retain elasticity under prolonged compression.</w:t>
            </w:r>
          </w:p>
          <w:p w14:paraId="258CC3D5" w14:textId="77777777" w:rsidR="00C07711" w:rsidRDefault="00C07711" w:rsidP="00503197">
            <w:pPr>
              <w:pStyle w:val="a5"/>
              <w:numPr>
                <w:ilvl w:val="0"/>
                <w:numId w:val="18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Each product shall have permanent marking indicating:</w:t>
            </w:r>
          </w:p>
          <w:p w14:paraId="24417F13" w14:textId="77777777" w:rsidR="00C07711" w:rsidRPr="004873F6" w:rsidRDefault="00C07711" w:rsidP="00503197">
            <w:pPr>
              <w:spacing w:line="254" w:lineRule="auto"/>
              <w:ind w:left="1207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1. Manufacturer.</w:t>
            </w:r>
          </w:p>
          <w:p w14:paraId="7FB4B452" w14:textId="77777777" w:rsidR="00C07711" w:rsidRPr="004873F6" w:rsidRDefault="00C07711" w:rsidP="00503197">
            <w:pPr>
              <w:spacing w:line="254" w:lineRule="auto"/>
              <w:ind w:left="1207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2. Size (75 mm).</w:t>
            </w:r>
          </w:p>
          <w:p w14:paraId="5276A560" w14:textId="77777777" w:rsidR="00C07711" w:rsidRPr="00F65878" w:rsidRDefault="00C07711" w:rsidP="00503197">
            <w:pPr>
              <w:spacing w:line="254" w:lineRule="auto"/>
              <w:ind w:left="1207"/>
              <w:jc w:val="both"/>
              <w:rPr>
                <w:kern w:val="2"/>
                <w:lang w:val="en-US"/>
                <w14:ligatures w14:val="standardContextual"/>
              </w:rPr>
            </w:pPr>
            <w:r w:rsidRPr="00F65878">
              <w:rPr>
                <w:lang w:val="en-US"/>
              </w:rPr>
              <w:t>3. Pressure rating (PN16).</w:t>
            </w:r>
          </w:p>
          <w:p w14:paraId="2CB329D2" w14:textId="77777777" w:rsidR="00C07711" w:rsidRDefault="00C07711" w:rsidP="00503197">
            <w:pPr>
              <w:spacing w:line="254" w:lineRule="auto"/>
              <w:ind w:left="1207"/>
              <w:jc w:val="both"/>
              <w:rPr>
                <w:kern w:val="2"/>
                <w14:ligatures w14:val="standardContextual"/>
              </w:rPr>
            </w:pPr>
            <w:r>
              <w:t xml:space="preserve">4. Production </w:t>
            </w:r>
            <w:proofErr w:type="spellStart"/>
            <w:r>
              <w:t>date</w:t>
            </w:r>
            <w:proofErr w:type="spellEnd"/>
            <w:r>
              <w:t xml:space="preserve"> (</w:t>
            </w:r>
            <w:proofErr w:type="spellStart"/>
            <w:r>
              <w:t>batch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  <w:r>
              <w:t>).</w:t>
            </w:r>
          </w:p>
          <w:p w14:paraId="70581DE0" w14:textId="77777777" w:rsidR="00C07711" w:rsidRPr="004304EA" w:rsidRDefault="00C07711" w:rsidP="00503197">
            <w:pPr>
              <w:spacing w:line="256" w:lineRule="auto"/>
              <w:ind w:left="1207"/>
              <w:jc w:val="both"/>
            </w:pPr>
          </w:p>
        </w:tc>
      </w:tr>
      <w:tr w:rsidR="00C07711" w:rsidRPr="00C07711" w14:paraId="353065F0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CDB5" w14:textId="77777777" w:rsidR="00C07711" w:rsidRDefault="00C07711" w:rsidP="00503197">
            <w:pPr>
              <w:spacing w:line="256" w:lineRule="auto"/>
              <w:jc w:val="center"/>
            </w:pPr>
            <w:r>
              <w:lastRenderedPageBreak/>
              <w:t>6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62DC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Specifications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Rubber</w:t>
            </w:r>
            <w:proofErr w:type="spellEnd"/>
            <w:r>
              <w:t xml:space="preserve"> </w:t>
            </w:r>
            <w:proofErr w:type="spellStart"/>
            <w:r>
              <w:t>Seals</w:t>
            </w:r>
            <w:proofErr w:type="spellEnd"/>
          </w:p>
          <w:p w14:paraId="17B55E0D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12E" w14:textId="77777777" w:rsidR="00C07711" w:rsidRDefault="00C07711" w:rsidP="00503197">
            <w:pPr>
              <w:pStyle w:val="a5"/>
              <w:numPr>
                <w:ilvl w:val="1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The sealing ring is intended to seal the joint of a compression coupling for Ø75 mm HDPE pipes.</w:t>
            </w:r>
          </w:p>
          <w:p w14:paraId="44FC6DFD" w14:textId="77777777" w:rsidR="00C07711" w:rsidRDefault="00C07711" w:rsidP="00503197">
            <w:pPr>
              <w:pStyle w:val="a5"/>
              <w:numPr>
                <w:ilvl w:val="1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The ring shall ensure tightness at pipeline operating pressure up to 10–16 bar.</w:t>
            </w:r>
          </w:p>
          <w:p w14:paraId="2314594E" w14:textId="77777777" w:rsidR="00C07711" w:rsidRDefault="00C07711" w:rsidP="00503197">
            <w:pPr>
              <w:pStyle w:val="a5"/>
              <w:numPr>
                <w:ilvl w:val="1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Material: EPDM or NBR rubber (or equivalent).</w:t>
            </w:r>
          </w:p>
          <w:p w14:paraId="5EB2C95F" w14:textId="77777777" w:rsidR="00C07711" w:rsidRDefault="00C07711" w:rsidP="00503197">
            <w:pPr>
              <w:pStyle w:val="a5"/>
              <w:numPr>
                <w:ilvl w:val="0"/>
                <w:numId w:val="2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Hardness: 60–70 Shore A.</w:t>
            </w:r>
          </w:p>
          <w:p w14:paraId="0BE418A8" w14:textId="77777777" w:rsidR="00C07711" w:rsidRDefault="00C07711" w:rsidP="00503197">
            <w:pPr>
              <w:pStyle w:val="a5"/>
              <w:numPr>
                <w:ilvl w:val="0"/>
                <w:numId w:val="2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The material shall be:</w:t>
            </w:r>
          </w:p>
          <w:p w14:paraId="4892A206" w14:textId="77777777" w:rsidR="00C07711" w:rsidRDefault="00C07711" w:rsidP="00503197">
            <w:pPr>
              <w:pStyle w:val="a5"/>
              <w:numPr>
                <w:ilvl w:val="0"/>
                <w:numId w:val="2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 xml:space="preserve">resistant to water and mild chemical </w:t>
            </w:r>
            <w:proofErr w:type="gramStart"/>
            <w:r>
              <w:t>solutions;</w:t>
            </w:r>
            <w:proofErr w:type="gramEnd"/>
          </w:p>
          <w:p w14:paraId="3C5E9479" w14:textId="77777777" w:rsidR="00C07711" w:rsidRDefault="00C07711" w:rsidP="00503197">
            <w:pPr>
              <w:pStyle w:val="a5"/>
              <w:numPr>
                <w:ilvl w:val="0"/>
                <w:numId w:val="2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resistant to aging and ultraviolet exposure.</w:t>
            </w:r>
          </w:p>
          <w:p w14:paraId="1372CD10" w14:textId="77777777" w:rsidR="00C07711" w:rsidRDefault="00C07711" w:rsidP="00503197">
            <w:pPr>
              <w:pStyle w:val="a5"/>
              <w:numPr>
                <w:ilvl w:val="1"/>
                <w:numId w:val="19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Geometrical parameters (example for a 75 mm coupling):</w:t>
            </w:r>
          </w:p>
          <w:p w14:paraId="36318FE4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Type: O-ring (round cross-section).</w:t>
            </w:r>
          </w:p>
          <w:p w14:paraId="2669F6B2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Inner diameter: ~75 mm.</w:t>
            </w:r>
          </w:p>
          <w:p w14:paraId="4A29CE79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Cross-section: 6–8 mm.</w:t>
            </w:r>
          </w:p>
          <w:p w14:paraId="40E2E08F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Ovality: not more than 0.3 mm.</w:t>
            </w:r>
          </w:p>
          <w:p w14:paraId="5ACD974D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Surface: free from pores and cracks.</w:t>
            </w:r>
          </w:p>
          <w:p w14:paraId="1C325E82" w14:textId="77777777" w:rsidR="00C07711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Operating temperature: –20…+40°C (short-term up to +60°C).</w:t>
            </w:r>
          </w:p>
          <w:p w14:paraId="53606C87" w14:textId="77777777" w:rsidR="00C07711" w:rsidRPr="006A53C7" w:rsidRDefault="00C07711" w:rsidP="00503197">
            <w:pPr>
              <w:pStyle w:val="a5"/>
              <w:numPr>
                <w:ilvl w:val="1"/>
                <w:numId w:val="22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Operating pressure: up to 16 bar.</w:t>
            </w:r>
          </w:p>
        </w:tc>
      </w:tr>
      <w:tr w:rsidR="00C07711" w:rsidRPr="00B5522B" w14:paraId="5F3860D6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B6F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7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399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r>
              <w:t xml:space="preserve">Quality </w:t>
            </w:r>
            <w:proofErr w:type="spellStart"/>
            <w:r>
              <w:t>and</w:t>
            </w:r>
            <w:proofErr w:type="spellEnd"/>
            <w:r>
              <w:t xml:space="preserve"> Standards</w:t>
            </w:r>
          </w:p>
          <w:p w14:paraId="005968FF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BE6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 xml:space="preserve">7.1. The products shall be manufactured in accordance with international standards ISO 17885 (or EN 12201-3) and comply with GOST 32415-2013 (or equivalent interstate standards). If equivalent standards are applied, the Supplier shall provide a comparative table of characteristics confirming full compliance </w:t>
            </w:r>
            <w:proofErr w:type="gramStart"/>
            <w:r w:rsidRPr="004873F6">
              <w:rPr>
                <w:lang w:val="en-US"/>
              </w:rPr>
              <w:t>of</w:t>
            </w:r>
            <w:proofErr w:type="gramEnd"/>
            <w:r w:rsidRPr="004873F6">
              <w:rPr>
                <w:lang w:val="en-US"/>
              </w:rPr>
              <w:t xml:space="preserve"> the mechanical and operational parameters of the product with the operating conditions in underground </w:t>
            </w:r>
            <w:proofErr w:type="gramStart"/>
            <w:r w:rsidRPr="004873F6">
              <w:rPr>
                <w:lang w:val="en-US"/>
              </w:rPr>
              <w:t>mine</w:t>
            </w:r>
            <w:proofErr w:type="gramEnd"/>
            <w:r w:rsidRPr="004873F6">
              <w:rPr>
                <w:lang w:val="en-US"/>
              </w:rPr>
              <w:t xml:space="preserve"> workings.</w:t>
            </w:r>
          </w:p>
          <w:p w14:paraId="6A583EF1" w14:textId="77777777" w:rsidR="00C07711" w:rsidRDefault="00C07711" w:rsidP="00503197">
            <w:p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 xml:space="preserve">7.2. The </w:t>
            </w:r>
            <w:proofErr w:type="spellStart"/>
            <w:r>
              <w:t>Supplier</w:t>
            </w:r>
            <w:proofErr w:type="spellEnd"/>
            <w:r>
              <w:t xml:space="preserve">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provide</w:t>
            </w:r>
            <w:proofErr w:type="spellEnd"/>
            <w:r>
              <w:t>:</w:t>
            </w:r>
          </w:p>
          <w:p w14:paraId="56738817" w14:textId="77777777" w:rsidR="00C07711" w:rsidRDefault="00C07711" w:rsidP="00503197">
            <w:pPr>
              <w:pStyle w:val="a5"/>
              <w:numPr>
                <w:ilvl w:val="0"/>
                <w:numId w:val="10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product datasheet (passport),</w:t>
            </w:r>
          </w:p>
          <w:p w14:paraId="2938C607" w14:textId="77777777" w:rsidR="00C07711" w:rsidRDefault="00C07711" w:rsidP="00503197">
            <w:pPr>
              <w:pStyle w:val="a5"/>
              <w:numPr>
                <w:ilvl w:val="0"/>
                <w:numId w:val="10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quality certificate,</w:t>
            </w:r>
          </w:p>
          <w:p w14:paraId="0211D50F" w14:textId="77777777" w:rsidR="00C07711" w:rsidRDefault="00C07711" w:rsidP="00503197">
            <w:pPr>
              <w:pStyle w:val="a5"/>
              <w:numPr>
                <w:ilvl w:val="0"/>
                <w:numId w:val="10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technical specifications,</w:t>
            </w:r>
          </w:p>
          <w:p w14:paraId="0127641D" w14:textId="77777777" w:rsidR="00C07711" w:rsidRPr="00316359" w:rsidRDefault="00C07711" w:rsidP="00503197">
            <w:pPr>
              <w:pStyle w:val="a5"/>
              <w:numPr>
                <w:ilvl w:val="0"/>
                <w:numId w:val="10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installation instructions.</w:t>
            </w:r>
          </w:p>
        </w:tc>
      </w:tr>
      <w:tr w:rsidR="00C07711" w:rsidRPr="000B0304" w14:paraId="0C8030FA" w14:textId="77777777" w:rsidTr="00503197">
        <w:trPr>
          <w:trHeight w:val="1034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DA57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8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1DB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t>Acceptance</w:t>
            </w:r>
            <w:proofErr w:type="spellEnd"/>
            <w:r>
              <w:t xml:space="preserve"> </w:t>
            </w:r>
            <w:proofErr w:type="spellStart"/>
            <w:r>
              <w:t>Conditions</w:t>
            </w:r>
            <w:proofErr w:type="spellEnd"/>
          </w:p>
          <w:p w14:paraId="5DDE2584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351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8.1. Acceptance of the products is carried out by:</w:t>
            </w:r>
          </w:p>
          <w:p w14:paraId="1DBBE684" w14:textId="77777777" w:rsidR="00C07711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visual inspection for absence of cracks, flash and casting defects,</w:t>
            </w:r>
          </w:p>
          <w:p w14:paraId="4C87127F" w14:textId="77777777" w:rsidR="00C07711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hydraulic testing with static pressure of 1.5 MPa for 1 hour,</w:t>
            </w:r>
          </w:p>
          <w:p w14:paraId="74DD62FB" w14:textId="77777777" w:rsidR="00C07711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verification of accompanying documentation,</w:t>
            </w:r>
          </w:p>
          <w:p w14:paraId="6C2B3702" w14:textId="77777777" w:rsidR="00C07711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pull-out resistance check (pulling the pipe out of the fitting).</w:t>
            </w:r>
          </w:p>
          <w:p w14:paraId="50EA436F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8.2. The Client reserves the right to:</w:t>
            </w:r>
          </w:p>
          <w:p w14:paraId="4629CEF8" w14:textId="77777777" w:rsidR="00C07711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r>
              <w:t>conduct selective independent testing of the products.</w:t>
            </w:r>
          </w:p>
          <w:p w14:paraId="4CF5CB2C" w14:textId="77777777" w:rsidR="00C07711" w:rsidRPr="0083755A" w:rsidRDefault="00C07711" w:rsidP="00503197">
            <w:pPr>
              <w:pStyle w:val="a5"/>
              <w:numPr>
                <w:ilvl w:val="0"/>
                <w:numId w:val="11"/>
              </w:numPr>
              <w:spacing w:line="254" w:lineRule="auto"/>
              <w:jc w:val="both"/>
              <w:rPr>
                <w:kern w:val="2"/>
                <w14:ligatures w14:val="standardContextual"/>
              </w:rPr>
            </w:pPr>
            <w:proofErr w:type="gramStart"/>
            <w:r>
              <w:t>if</w:t>
            </w:r>
            <w:proofErr w:type="gramEnd"/>
            <w:r>
              <w:t xml:space="preserve"> nonconformities are identified, the batch shall be rejected or subject to additional inspection by mutual agreement of the parties.</w:t>
            </w:r>
          </w:p>
        </w:tc>
      </w:tr>
      <w:tr w:rsidR="00C07711" w:rsidRPr="00C07711" w14:paraId="4C3E4C64" w14:textId="77777777" w:rsidTr="00503197">
        <w:trPr>
          <w:trHeight w:val="35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A011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lastRenderedPageBreak/>
              <w:t>9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7D53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t>Technical</w:t>
            </w:r>
            <w:proofErr w:type="spellEnd"/>
            <w:r>
              <w:t xml:space="preserve"> </w:t>
            </w:r>
            <w:proofErr w:type="spellStart"/>
            <w:r>
              <w:t>Documentation</w:t>
            </w:r>
            <w:proofErr w:type="spellEnd"/>
          </w:p>
          <w:p w14:paraId="6354A820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EB3" w14:textId="77777777" w:rsidR="00C07711" w:rsidRDefault="00C07711" w:rsidP="0050319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kern w:val="2"/>
                <w14:ligatures w14:val="standardContextual"/>
              </w:rPr>
            </w:pPr>
            <w:r>
              <w:t>Together with the compression PVC products (couplings, valve, elbows), the Supplier shall provide accompanying technical documentation (certificates of conformity, passports/datasheets, instructions for use, and other documents required for safe use).</w:t>
            </w:r>
          </w:p>
          <w:p w14:paraId="671AA228" w14:textId="77777777" w:rsidR="00C07711" w:rsidRDefault="00C07711" w:rsidP="0050319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kern w:val="2"/>
                <w14:ligatures w14:val="standardContextual"/>
              </w:rPr>
            </w:pPr>
            <w:r>
              <w:t>Operating and application instructions – 2 copies.</w:t>
            </w:r>
          </w:p>
          <w:p w14:paraId="03CBBD2A" w14:textId="77777777" w:rsidR="00C07711" w:rsidRDefault="00C07711" w:rsidP="0050319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kern w:val="2"/>
                <w14:ligatures w14:val="standardContextual"/>
              </w:rPr>
            </w:pPr>
            <w:r>
              <w:t>Documentation in PDF format on a USB drive – 2 pcs.</w:t>
            </w:r>
          </w:p>
          <w:p w14:paraId="3A24A590" w14:textId="77777777" w:rsidR="00C07711" w:rsidRDefault="00C07711" w:rsidP="00503197">
            <w:pPr>
              <w:pStyle w:val="a5"/>
              <w:numPr>
                <w:ilvl w:val="0"/>
                <w:numId w:val="1"/>
              </w:numPr>
              <w:spacing w:line="276" w:lineRule="auto"/>
              <w:rPr>
                <w:kern w:val="2"/>
                <w14:ligatures w14:val="standardContextual"/>
              </w:rPr>
            </w:pPr>
            <w:r>
              <w:t>Quality and origin certificate.</w:t>
            </w:r>
          </w:p>
          <w:p w14:paraId="2AF04CB9" w14:textId="77777777" w:rsidR="00C07711" w:rsidRPr="004873F6" w:rsidRDefault="00C07711" w:rsidP="00503197">
            <w:pPr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i/>
                <w:iCs/>
                <w:lang w:val="en-US"/>
              </w:rPr>
              <w:t>All documents shall be provided both in electronic form and as hard copies in Russian.</w:t>
            </w:r>
          </w:p>
          <w:p w14:paraId="5FBC0CA7" w14:textId="77777777" w:rsidR="00C07711" w:rsidRPr="004873F6" w:rsidRDefault="00C07711" w:rsidP="00503197">
            <w:pPr>
              <w:rPr>
                <w:lang w:val="en-US"/>
              </w:rPr>
            </w:pPr>
          </w:p>
        </w:tc>
      </w:tr>
      <w:tr w:rsidR="00C07711" w:rsidRPr="00C07711" w14:paraId="050F6F7B" w14:textId="77777777" w:rsidTr="00503197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7D7C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10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B9C4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t>Payment</w:t>
            </w:r>
            <w:proofErr w:type="spellEnd"/>
            <w:r>
              <w:t xml:space="preserve"> </w:t>
            </w:r>
            <w:proofErr w:type="spellStart"/>
            <w:r>
              <w:t>Terms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Delivery </w:t>
            </w:r>
            <w:proofErr w:type="spellStart"/>
            <w:r>
              <w:t>Schedule</w:t>
            </w:r>
            <w:proofErr w:type="spellEnd"/>
          </w:p>
          <w:p w14:paraId="25026521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5D0E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10.1. Payment terms: as per the Agreement.</w:t>
            </w:r>
          </w:p>
          <w:p w14:paraId="3E74D986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10.2. Delivery shall be at the Supplier’s cost and by the Supplier’s means.</w:t>
            </w:r>
          </w:p>
          <w:p w14:paraId="23C9B1B0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10.3. Delivery terms: for non-residents of the Kyrgyz Republic – DAP; for residents of the Kyrgyz Republic – DDP.</w:t>
            </w:r>
          </w:p>
          <w:p w14:paraId="0BB275C5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10.4. Delivery shall be performed in accordance with the approved schedule.</w:t>
            </w:r>
          </w:p>
          <w:p w14:paraId="585CCF52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10.5. In case of breach of delivery deadlines, the Supplier shall be liable in accordance with the Agreement.</w:t>
            </w:r>
          </w:p>
          <w:p w14:paraId="7B8A64F0" w14:textId="77777777" w:rsidR="00C07711" w:rsidRPr="004873F6" w:rsidRDefault="00C07711" w:rsidP="00503197">
            <w:pPr>
              <w:spacing w:line="254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10.6. Penalties may be applied in case of systematic schedule violations.</w:t>
            </w:r>
          </w:p>
          <w:p w14:paraId="074F3776" w14:textId="77777777" w:rsidR="00C07711" w:rsidRPr="004873F6" w:rsidRDefault="00C07711" w:rsidP="00503197">
            <w:pPr>
              <w:spacing w:line="256" w:lineRule="auto"/>
              <w:jc w:val="both"/>
              <w:rPr>
                <w:rFonts w:eastAsia="Calibri"/>
                <w:lang w:val="en-US"/>
              </w:rPr>
            </w:pPr>
          </w:p>
        </w:tc>
      </w:tr>
      <w:tr w:rsidR="00C07711" w:rsidRPr="00C07711" w14:paraId="489A73B2" w14:textId="77777777" w:rsidTr="00503197">
        <w:trPr>
          <w:trHeight w:val="526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6B58" w14:textId="77777777" w:rsidR="00C07711" w:rsidRPr="004304EA" w:rsidRDefault="00C07711" w:rsidP="00503197">
            <w:pPr>
              <w:spacing w:line="256" w:lineRule="auto"/>
              <w:jc w:val="center"/>
            </w:pPr>
            <w:r>
              <w:t>11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E882" w14:textId="77777777" w:rsidR="00C07711" w:rsidRDefault="00C07711" w:rsidP="00503197">
            <w:pPr>
              <w:spacing w:line="254" w:lineRule="auto"/>
              <w:rPr>
                <w:kern w:val="2"/>
                <w14:ligatures w14:val="standardContextual"/>
              </w:rPr>
            </w:pP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Conditions</w:t>
            </w:r>
            <w:proofErr w:type="spellEnd"/>
          </w:p>
          <w:p w14:paraId="1E129F64" w14:textId="77777777" w:rsidR="00C07711" w:rsidRPr="004304EA" w:rsidRDefault="00C07711" w:rsidP="00503197">
            <w:pPr>
              <w:spacing w:line="256" w:lineRule="auto"/>
            </w:pPr>
          </w:p>
        </w:tc>
        <w:tc>
          <w:tcPr>
            <w:tcW w:w="3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2D7" w14:textId="77777777" w:rsidR="00C07711" w:rsidRPr="004873F6" w:rsidRDefault="00C07711" w:rsidP="00503197">
            <w:pPr>
              <w:spacing w:line="276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11.1. The Manufacturer guarantees compliance with international standards provided that the operating and storage conditions are met.</w:t>
            </w:r>
          </w:p>
          <w:p w14:paraId="0F9D3ED6" w14:textId="77777777" w:rsidR="00C07711" w:rsidRPr="004873F6" w:rsidRDefault="00C07711" w:rsidP="00503197">
            <w:pPr>
              <w:spacing w:line="276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 xml:space="preserve">11.2. </w:t>
            </w:r>
            <w:proofErr w:type="gramStart"/>
            <w:r w:rsidRPr="004873F6">
              <w:rPr>
                <w:lang w:val="en-US"/>
              </w:rPr>
              <w:t>This</w:t>
            </w:r>
            <w:proofErr w:type="gramEnd"/>
            <w:r w:rsidRPr="004873F6">
              <w:rPr>
                <w:lang w:val="en-US"/>
              </w:rPr>
              <w:t xml:space="preserve"> Terms of Reference may be preliminary, and the Client has the right to request additional information about the products.</w:t>
            </w:r>
          </w:p>
          <w:p w14:paraId="1E804B38" w14:textId="77777777" w:rsidR="00C07711" w:rsidRPr="004873F6" w:rsidRDefault="00C07711" w:rsidP="00503197">
            <w:pPr>
              <w:spacing w:line="276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11.3. The Supplier shall be ready to provide a product sample to verify installation compatibility with the pipes used at the Kumtor underground mine.</w:t>
            </w:r>
          </w:p>
          <w:p w14:paraId="3AD27504" w14:textId="77777777" w:rsidR="00C07711" w:rsidRPr="004873F6" w:rsidRDefault="00C07711" w:rsidP="00503197">
            <w:pPr>
              <w:spacing w:line="276" w:lineRule="auto"/>
              <w:jc w:val="both"/>
              <w:rPr>
                <w:kern w:val="2"/>
                <w:lang w:val="en-US"/>
                <w14:ligatures w14:val="standardContextual"/>
              </w:rPr>
            </w:pPr>
            <w:r w:rsidRPr="004873F6">
              <w:rPr>
                <w:lang w:val="en-US"/>
              </w:rPr>
              <w:t>11.4. The Supplier shall ensure availability of spare sealing rings of at least 10% of the total number of fittings.</w:t>
            </w:r>
          </w:p>
          <w:p w14:paraId="36DFF3D8" w14:textId="77777777" w:rsidR="00C07711" w:rsidRPr="004873F6" w:rsidRDefault="00C07711" w:rsidP="00503197">
            <w:pPr>
              <w:spacing w:line="276" w:lineRule="auto"/>
              <w:jc w:val="both"/>
              <w:rPr>
                <w:lang w:val="en-US"/>
              </w:rPr>
            </w:pPr>
          </w:p>
        </w:tc>
      </w:tr>
    </w:tbl>
    <w:p w14:paraId="68553F6A" w14:textId="77777777" w:rsidR="00C07711" w:rsidRPr="004873F6" w:rsidRDefault="00C07711" w:rsidP="00C07711">
      <w:pPr>
        <w:rPr>
          <w:lang w:val="en-US"/>
        </w:rPr>
      </w:pPr>
    </w:p>
    <w:p w14:paraId="296EB7DA" w14:textId="77777777" w:rsidR="00C07711" w:rsidRPr="004873F6" w:rsidRDefault="00C07711" w:rsidP="00C07711">
      <w:pPr>
        <w:rPr>
          <w:b/>
          <w:bCs/>
          <w:lang w:val="en-US"/>
        </w:rPr>
      </w:pPr>
    </w:p>
    <w:p w14:paraId="178FE0B8" w14:textId="77777777" w:rsidR="00C07711" w:rsidRPr="004873F6" w:rsidRDefault="00C07711" w:rsidP="00C07711">
      <w:pPr>
        <w:rPr>
          <w:lang w:val="en-US"/>
        </w:rPr>
      </w:pPr>
    </w:p>
    <w:p w14:paraId="05ACA101" w14:textId="77777777" w:rsidR="00C07711" w:rsidRPr="004873F6" w:rsidRDefault="00C07711" w:rsidP="00C07711">
      <w:pPr>
        <w:rPr>
          <w:lang w:val="en-US"/>
        </w:rPr>
      </w:pPr>
    </w:p>
    <w:p w14:paraId="4AA952A5" w14:textId="77777777" w:rsidR="00C07711" w:rsidRPr="004873F6" w:rsidRDefault="00C07711" w:rsidP="00C07711">
      <w:pPr>
        <w:rPr>
          <w:lang w:val="en-US"/>
        </w:rPr>
      </w:pPr>
    </w:p>
    <w:p w14:paraId="5CD44F05" w14:textId="77777777" w:rsidR="00C07711" w:rsidRPr="004873F6" w:rsidRDefault="00C07711" w:rsidP="00C07711">
      <w:pPr>
        <w:rPr>
          <w:lang w:val="en-US"/>
        </w:rPr>
      </w:pPr>
    </w:p>
    <w:p w14:paraId="57E84CCE" w14:textId="77777777" w:rsidR="00C07711" w:rsidRPr="004873F6" w:rsidRDefault="00C07711" w:rsidP="00C07711">
      <w:pPr>
        <w:rPr>
          <w:lang w:val="en-US"/>
        </w:rPr>
      </w:pPr>
    </w:p>
    <w:p w14:paraId="05D75A73" w14:textId="77777777" w:rsidR="00C07711" w:rsidRPr="004873F6" w:rsidRDefault="00C07711" w:rsidP="00C07711">
      <w:pPr>
        <w:rPr>
          <w:lang w:val="en-US"/>
        </w:rPr>
      </w:pPr>
    </w:p>
    <w:p w14:paraId="31B59890" w14:textId="77777777" w:rsidR="00C07711" w:rsidRPr="004873F6" w:rsidRDefault="00C07711" w:rsidP="00C07711">
      <w:pPr>
        <w:rPr>
          <w:lang w:val="en-US"/>
        </w:rPr>
      </w:pPr>
    </w:p>
    <w:p w14:paraId="1EAA9B4A" w14:textId="77777777" w:rsidR="00C07711" w:rsidRPr="004873F6" w:rsidRDefault="00C07711" w:rsidP="00C07711">
      <w:pPr>
        <w:rPr>
          <w:lang w:val="en-US"/>
        </w:rPr>
      </w:pPr>
    </w:p>
    <w:p w14:paraId="12142A98" w14:textId="77777777" w:rsidR="00C07711" w:rsidRPr="004873F6" w:rsidRDefault="00C07711" w:rsidP="00C07711">
      <w:pPr>
        <w:rPr>
          <w:lang w:val="en-US"/>
        </w:rPr>
      </w:pPr>
    </w:p>
    <w:p w14:paraId="2AB2D25A" w14:textId="77777777" w:rsidR="00C07711" w:rsidRPr="004873F6" w:rsidRDefault="00C07711" w:rsidP="00C07711">
      <w:pPr>
        <w:rPr>
          <w:lang w:val="en-US"/>
        </w:rPr>
      </w:pPr>
    </w:p>
    <w:p w14:paraId="293C84F6" w14:textId="77777777" w:rsidR="00C07711" w:rsidRPr="004873F6" w:rsidRDefault="00C07711" w:rsidP="00C07711">
      <w:pPr>
        <w:rPr>
          <w:lang w:val="en-US"/>
        </w:rPr>
      </w:pPr>
    </w:p>
    <w:p w14:paraId="11C5A909" w14:textId="77777777" w:rsidR="00C07711" w:rsidRPr="004873F6" w:rsidRDefault="00C07711" w:rsidP="00C07711">
      <w:pPr>
        <w:rPr>
          <w:lang w:val="en-US"/>
        </w:rPr>
      </w:pPr>
    </w:p>
    <w:p w14:paraId="66F285AD" w14:textId="77777777" w:rsidR="00C07711" w:rsidRPr="004873F6" w:rsidRDefault="00C07711" w:rsidP="00C07711">
      <w:pPr>
        <w:rPr>
          <w:lang w:val="en-US"/>
        </w:rPr>
      </w:pPr>
    </w:p>
    <w:p w14:paraId="00FF1BA9" w14:textId="77777777" w:rsidR="00C07711" w:rsidRPr="004873F6" w:rsidRDefault="00C07711" w:rsidP="00C07711">
      <w:pPr>
        <w:rPr>
          <w:lang w:val="en-US"/>
        </w:rPr>
      </w:pPr>
    </w:p>
    <w:p w14:paraId="55D4E5C1" w14:textId="77777777" w:rsidR="00C07711" w:rsidRPr="004873F6" w:rsidRDefault="00C07711" w:rsidP="00C07711">
      <w:pPr>
        <w:rPr>
          <w:lang w:val="en-US"/>
        </w:rPr>
      </w:pPr>
    </w:p>
    <w:p w14:paraId="637F0244" w14:textId="77777777" w:rsidR="00C07711" w:rsidRPr="004873F6" w:rsidRDefault="00C07711" w:rsidP="00C07711">
      <w:pPr>
        <w:rPr>
          <w:lang w:val="en-US"/>
        </w:rPr>
      </w:pPr>
    </w:p>
    <w:p w14:paraId="1A86D840" w14:textId="77777777" w:rsidR="00C07711" w:rsidRPr="004873F6" w:rsidRDefault="00C07711" w:rsidP="00C07711">
      <w:pPr>
        <w:rPr>
          <w:lang w:val="en-US"/>
        </w:rPr>
      </w:pPr>
    </w:p>
    <w:p w14:paraId="4222D828" w14:textId="77777777" w:rsidR="00C07711" w:rsidRPr="004873F6" w:rsidRDefault="00C07711" w:rsidP="00C07711">
      <w:pPr>
        <w:rPr>
          <w:lang w:val="en-US"/>
        </w:rPr>
      </w:pPr>
    </w:p>
    <w:p w14:paraId="4DCB4641" w14:textId="77777777" w:rsidR="00C07711" w:rsidRPr="004873F6" w:rsidRDefault="00C07711" w:rsidP="00C07711">
      <w:pPr>
        <w:rPr>
          <w:lang w:val="en-US"/>
        </w:rPr>
      </w:pPr>
    </w:p>
    <w:p w14:paraId="0A530FA5" w14:textId="77777777" w:rsidR="00C07711" w:rsidRPr="004873F6" w:rsidRDefault="00C07711" w:rsidP="00C07711">
      <w:pPr>
        <w:rPr>
          <w:lang w:val="en-US"/>
        </w:rPr>
      </w:pPr>
    </w:p>
    <w:p w14:paraId="2F8BF33A" w14:textId="77777777" w:rsidR="00C07711" w:rsidRPr="004873F6" w:rsidRDefault="00C07711" w:rsidP="00C07711">
      <w:pPr>
        <w:rPr>
          <w:lang w:val="en-US"/>
        </w:rPr>
      </w:pPr>
    </w:p>
    <w:p w14:paraId="26FEBA16" w14:textId="77777777" w:rsidR="00C07711" w:rsidRPr="005E2ACB" w:rsidRDefault="00C07711" w:rsidP="00C07711">
      <w:pPr>
        <w:rPr>
          <w:lang w:val="ky-KG"/>
        </w:rPr>
      </w:pPr>
    </w:p>
    <w:p w14:paraId="15359272" w14:textId="77777777" w:rsidR="00C07711" w:rsidRPr="004873F6" w:rsidRDefault="00C07711" w:rsidP="00C07711">
      <w:pPr>
        <w:rPr>
          <w:lang w:val="en-US"/>
        </w:rPr>
      </w:pPr>
    </w:p>
    <w:p w14:paraId="433FD896" w14:textId="77777777" w:rsidR="00C07711" w:rsidRPr="004873F6" w:rsidRDefault="00C07711" w:rsidP="00C07711">
      <w:pPr>
        <w:rPr>
          <w:lang w:val="en-US"/>
        </w:rPr>
      </w:pPr>
    </w:p>
    <w:p w14:paraId="0364BCAD" w14:textId="77777777" w:rsidR="00C07711" w:rsidRPr="004873F6" w:rsidRDefault="00C07711" w:rsidP="00C07711">
      <w:pPr>
        <w:rPr>
          <w:lang w:val="en-US"/>
        </w:rPr>
      </w:pPr>
    </w:p>
    <w:p w14:paraId="4AA6E594" w14:textId="77777777" w:rsidR="00C07711" w:rsidRDefault="00C07711" w:rsidP="00C07711">
      <w:pPr>
        <w:pStyle w:val="a5"/>
        <w:spacing w:line="254" w:lineRule="auto"/>
        <w:jc w:val="both"/>
        <w:rPr>
          <w:kern w:val="2"/>
          <w14:ligatures w14:val="standardContextual"/>
        </w:rPr>
      </w:pPr>
      <w:r>
        <w:rPr>
          <w:b/>
          <w:bCs/>
        </w:rPr>
        <w:t xml:space="preserve">Appendix No. 1. </w:t>
      </w:r>
      <w:r>
        <w:t>Compression couplings: 100 pcs.</w:t>
      </w:r>
    </w:p>
    <w:p w14:paraId="7FC24976" w14:textId="77777777" w:rsidR="00C07711" w:rsidRPr="004873F6" w:rsidRDefault="00C07711" w:rsidP="00C07711">
      <w:pPr>
        <w:rPr>
          <w:b/>
          <w:bCs/>
          <w:lang w:val="en-US"/>
        </w:rPr>
      </w:pPr>
    </w:p>
    <w:tbl>
      <w:tblPr>
        <w:tblStyle w:val="ab"/>
        <w:tblW w:w="10236" w:type="dxa"/>
        <w:tblLook w:val="04A0" w:firstRow="1" w:lastRow="0" w:firstColumn="1" w:lastColumn="0" w:noHBand="0" w:noVBand="1"/>
      </w:tblPr>
      <w:tblGrid>
        <w:gridCol w:w="10236"/>
      </w:tblGrid>
      <w:tr w:rsidR="00C07711" w14:paraId="37A57F0C" w14:textId="77777777" w:rsidTr="00503197">
        <w:trPr>
          <w:trHeight w:val="3314"/>
        </w:trPr>
        <w:tc>
          <w:tcPr>
            <w:tcW w:w="10236" w:type="dxa"/>
          </w:tcPr>
          <w:p w14:paraId="5B8926E1" w14:textId="77777777" w:rsidR="00C07711" w:rsidRDefault="00C07711" w:rsidP="00503197">
            <w:pPr>
              <w:jc w:val="center"/>
            </w:pPr>
            <w:r w:rsidRPr="004304EA">
              <w:rPr>
                <w:noProof/>
              </w:rPr>
              <w:drawing>
                <wp:inline distT="0" distB="0" distL="0" distR="0" wp14:anchorId="4B9AB144" wp14:editId="088F62A3">
                  <wp:extent cx="4753638" cy="4267796"/>
                  <wp:effectExtent l="0" t="0" r="0" b="0"/>
                  <wp:docPr id="16500881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7242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638" cy="4267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711" w14:paraId="3D2E9628" w14:textId="77777777" w:rsidTr="00503197">
        <w:trPr>
          <w:trHeight w:val="3314"/>
        </w:trPr>
        <w:tc>
          <w:tcPr>
            <w:tcW w:w="10236" w:type="dxa"/>
          </w:tcPr>
          <w:p w14:paraId="6307CC1E" w14:textId="77777777" w:rsidR="00C07711" w:rsidRPr="004304EA" w:rsidRDefault="00C07711" w:rsidP="00503197">
            <w:r w:rsidRPr="00165B1A">
              <w:rPr>
                <w:b/>
                <w:bCs/>
                <w:noProof/>
                <w:sz w:val="32"/>
                <w:szCs w:val="32"/>
                <w:lang w:val="ky-KG"/>
              </w:rPr>
              <w:drawing>
                <wp:anchor distT="0" distB="0" distL="114300" distR="114300" simplePos="0" relativeHeight="251659264" behindDoc="0" locked="0" layoutInCell="1" allowOverlap="1" wp14:anchorId="7FC7AE06" wp14:editId="2A6C1FD5">
                  <wp:simplePos x="0" y="0"/>
                  <wp:positionH relativeFrom="column">
                    <wp:posOffset>821995</wp:posOffset>
                  </wp:positionH>
                  <wp:positionV relativeFrom="paragraph">
                    <wp:posOffset>20193</wp:posOffset>
                  </wp:positionV>
                  <wp:extent cx="4438650" cy="768096"/>
                  <wp:effectExtent l="0" t="0" r="0" b="0"/>
                  <wp:wrapNone/>
                  <wp:docPr id="10389099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909962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8650" cy="768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4304EA">
              <w:rPr>
                <w:noProof/>
              </w:rPr>
              <w:drawing>
                <wp:inline distT="0" distB="0" distL="0" distR="0" wp14:anchorId="110DE767" wp14:editId="5D7316A9">
                  <wp:extent cx="6357729" cy="3105150"/>
                  <wp:effectExtent l="0" t="0" r="5080" b="0"/>
                  <wp:docPr id="4890122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7781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0163" cy="31063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434EA7" w14:textId="77777777" w:rsidR="00C07711" w:rsidRDefault="00C07711" w:rsidP="00C07711">
      <w:pPr>
        <w:rPr>
          <w:b/>
          <w:bCs/>
          <w:sz w:val="32"/>
          <w:szCs w:val="32"/>
          <w:lang w:val="ky-KG"/>
        </w:rPr>
      </w:pPr>
    </w:p>
    <w:p w14:paraId="142D3982" w14:textId="77777777" w:rsidR="00C07711" w:rsidRDefault="00C07711" w:rsidP="00C07711">
      <w:pPr>
        <w:rPr>
          <w:b/>
          <w:bCs/>
          <w:sz w:val="32"/>
          <w:szCs w:val="32"/>
          <w:lang w:val="ky-KG"/>
        </w:rPr>
      </w:pPr>
    </w:p>
    <w:p w14:paraId="2603E5BA" w14:textId="77777777" w:rsidR="00C07711" w:rsidRPr="00EE27AA" w:rsidRDefault="00C07711" w:rsidP="00C07711">
      <w:pPr>
        <w:rPr>
          <w:b/>
          <w:bCs/>
          <w:sz w:val="32"/>
          <w:szCs w:val="32"/>
          <w:lang w:val="ky-KG"/>
        </w:rPr>
      </w:pPr>
    </w:p>
    <w:p w14:paraId="7E90DE91" w14:textId="77777777" w:rsidR="00C07711" w:rsidRDefault="00C07711" w:rsidP="00C07711">
      <w:pPr>
        <w:rPr>
          <w:b/>
          <w:bCs/>
        </w:rPr>
      </w:pPr>
    </w:p>
    <w:p w14:paraId="16B76441" w14:textId="77777777" w:rsidR="00C07711" w:rsidRDefault="00C07711" w:rsidP="00C07711">
      <w:pPr>
        <w:rPr>
          <w:b/>
          <w:bCs/>
        </w:rPr>
      </w:pPr>
    </w:p>
    <w:p w14:paraId="148DC398" w14:textId="77777777" w:rsidR="00C07711" w:rsidRDefault="00C07711" w:rsidP="00C07711">
      <w:pPr>
        <w:rPr>
          <w:b/>
          <w:bCs/>
        </w:rPr>
      </w:pPr>
    </w:p>
    <w:p w14:paraId="1D95579E" w14:textId="77777777" w:rsidR="00C07711" w:rsidRDefault="00C07711" w:rsidP="00C07711">
      <w:pPr>
        <w:rPr>
          <w:b/>
          <w:bCs/>
        </w:rPr>
      </w:pPr>
    </w:p>
    <w:p w14:paraId="054F0120" w14:textId="77777777" w:rsidR="00C07711" w:rsidRDefault="00C07711" w:rsidP="00C07711">
      <w:pPr>
        <w:rPr>
          <w:b/>
          <w:bCs/>
        </w:rPr>
      </w:pPr>
    </w:p>
    <w:p w14:paraId="42EAC8FF" w14:textId="77777777" w:rsidR="00C07711" w:rsidRDefault="00C07711" w:rsidP="00C07711">
      <w:pPr>
        <w:rPr>
          <w:b/>
          <w:bCs/>
        </w:rPr>
      </w:pPr>
    </w:p>
    <w:p w14:paraId="442DA418" w14:textId="77777777" w:rsidR="00C07711" w:rsidRPr="004873F6" w:rsidRDefault="00C07711" w:rsidP="00C07711">
      <w:pPr>
        <w:rPr>
          <w:kern w:val="2"/>
          <w:lang w:val="en-US"/>
          <w14:ligatures w14:val="standardContextual"/>
        </w:rPr>
      </w:pPr>
      <w:r w:rsidRPr="004873F6">
        <w:rPr>
          <w:b/>
          <w:bCs/>
          <w:lang w:val="en-US"/>
        </w:rPr>
        <w:t xml:space="preserve">Appendix No. 2. </w:t>
      </w:r>
      <w:r w:rsidRPr="004873F6">
        <w:rPr>
          <w:lang w:val="en-US"/>
        </w:rPr>
        <w:t>Compression tee: 50 pcs.</w:t>
      </w:r>
    </w:p>
    <w:p w14:paraId="25FD152C" w14:textId="77777777" w:rsidR="00C07711" w:rsidRPr="004873F6" w:rsidRDefault="00C07711" w:rsidP="00C07711">
      <w:pPr>
        <w:rPr>
          <w:lang w:val="en-US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07711" w14:paraId="26A9EED5" w14:textId="77777777" w:rsidTr="00503197">
        <w:trPr>
          <w:trHeight w:val="3314"/>
        </w:trPr>
        <w:tc>
          <w:tcPr>
            <w:tcW w:w="10201" w:type="dxa"/>
          </w:tcPr>
          <w:p w14:paraId="7921F466" w14:textId="77777777" w:rsidR="00C07711" w:rsidRDefault="00C07711" w:rsidP="0050319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3392CBC" wp14:editId="6375EBE1">
                  <wp:extent cx="4457700" cy="3566160"/>
                  <wp:effectExtent l="0" t="0" r="0" b="0"/>
                  <wp:docPr id="12718632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5702775" name="Рисунок 161570277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088" cy="3566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3C2BEE" w14:textId="77777777" w:rsidR="00C07711" w:rsidRDefault="00C07711" w:rsidP="00C07711">
      <w:pPr>
        <w:rPr>
          <w:b/>
          <w:bCs/>
        </w:rPr>
      </w:pPr>
    </w:p>
    <w:p w14:paraId="7F6E3F65" w14:textId="77777777" w:rsidR="00C07711" w:rsidRPr="004873F6" w:rsidRDefault="00C07711" w:rsidP="00C07711">
      <w:pPr>
        <w:rPr>
          <w:kern w:val="2"/>
          <w:lang w:val="en-US"/>
          <w14:ligatures w14:val="standardContextual"/>
        </w:rPr>
      </w:pPr>
      <w:r w:rsidRPr="004873F6">
        <w:rPr>
          <w:b/>
          <w:bCs/>
          <w:lang w:val="en-US"/>
        </w:rPr>
        <w:t xml:space="preserve">Appendix No. 3. </w:t>
      </w:r>
      <w:r w:rsidRPr="004873F6">
        <w:rPr>
          <w:lang w:val="en-US"/>
        </w:rPr>
        <w:t>Compression valve: 50 pcs.</w:t>
      </w:r>
    </w:p>
    <w:p w14:paraId="43830226" w14:textId="77777777" w:rsidR="00C07711" w:rsidRPr="004873F6" w:rsidRDefault="00C07711" w:rsidP="00C07711">
      <w:pPr>
        <w:rPr>
          <w:lang w:val="en-US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07711" w14:paraId="682B7003" w14:textId="77777777" w:rsidTr="00503197">
        <w:trPr>
          <w:trHeight w:val="3314"/>
        </w:trPr>
        <w:tc>
          <w:tcPr>
            <w:tcW w:w="10201" w:type="dxa"/>
          </w:tcPr>
          <w:p w14:paraId="13F63A68" w14:textId="77777777" w:rsidR="00C07711" w:rsidRDefault="00C07711" w:rsidP="0050319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DE710CC" wp14:editId="647C37D3">
                  <wp:extent cx="3971925" cy="3971925"/>
                  <wp:effectExtent l="0" t="0" r="9525" b="9525"/>
                  <wp:docPr id="163005348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329589" name="Рисунок 507329589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1925" cy="3971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7500D3" w14:textId="77777777" w:rsidR="00C07711" w:rsidRDefault="00C07711" w:rsidP="00C07711">
      <w:pPr>
        <w:rPr>
          <w:b/>
          <w:bCs/>
        </w:rPr>
      </w:pPr>
    </w:p>
    <w:p w14:paraId="54AD8168" w14:textId="77777777" w:rsidR="00C07711" w:rsidRDefault="00C07711" w:rsidP="00C07711">
      <w:pPr>
        <w:rPr>
          <w:b/>
          <w:bCs/>
        </w:rPr>
      </w:pPr>
    </w:p>
    <w:p w14:paraId="1F4A5C0F" w14:textId="77777777" w:rsidR="00C07711" w:rsidRDefault="00C07711" w:rsidP="00C07711">
      <w:pPr>
        <w:rPr>
          <w:b/>
          <w:bCs/>
        </w:rPr>
      </w:pPr>
    </w:p>
    <w:p w14:paraId="02BA66CC" w14:textId="77777777" w:rsidR="00C07711" w:rsidRDefault="00C07711" w:rsidP="00C07711">
      <w:pPr>
        <w:rPr>
          <w:b/>
          <w:bCs/>
        </w:rPr>
      </w:pPr>
    </w:p>
    <w:p w14:paraId="44064E31" w14:textId="77777777" w:rsidR="00C07711" w:rsidRDefault="00C07711" w:rsidP="00C07711">
      <w:pPr>
        <w:rPr>
          <w:b/>
          <w:bCs/>
        </w:rPr>
      </w:pPr>
    </w:p>
    <w:p w14:paraId="40F27C7A" w14:textId="77777777" w:rsidR="00C07711" w:rsidRDefault="00C07711" w:rsidP="00C07711">
      <w:pPr>
        <w:rPr>
          <w:b/>
          <w:bCs/>
        </w:rPr>
      </w:pPr>
    </w:p>
    <w:p w14:paraId="319E3A86" w14:textId="77777777" w:rsidR="00C07711" w:rsidRDefault="00C07711" w:rsidP="00C07711">
      <w:pPr>
        <w:rPr>
          <w:kern w:val="2"/>
          <w14:ligatures w14:val="standardContextual"/>
        </w:rPr>
      </w:pP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No. 4. </w:t>
      </w:r>
      <w:proofErr w:type="spellStart"/>
      <w:r>
        <w:t>Compression</w:t>
      </w:r>
      <w:proofErr w:type="spellEnd"/>
      <w:r>
        <w:t xml:space="preserve"> </w:t>
      </w:r>
      <w:proofErr w:type="spellStart"/>
      <w:r>
        <w:t>elbow</w:t>
      </w:r>
      <w:proofErr w:type="spellEnd"/>
      <w:r>
        <w:t xml:space="preserve"> 45°</w:t>
      </w:r>
    </w:p>
    <w:p w14:paraId="1E37F73B" w14:textId="77777777" w:rsidR="00C07711" w:rsidRDefault="00C07711" w:rsidP="00C07711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07711" w14:paraId="7A4EDBDB" w14:textId="77777777" w:rsidTr="00503197">
        <w:trPr>
          <w:trHeight w:val="3314"/>
        </w:trPr>
        <w:tc>
          <w:tcPr>
            <w:tcW w:w="10201" w:type="dxa"/>
          </w:tcPr>
          <w:p w14:paraId="64145006" w14:textId="77777777" w:rsidR="00C07711" w:rsidRDefault="00C07711" w:rsidP="0050319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769211" wp14:editId="3BCE45AE">
                  <wp:extent cx="2990850" cy="4377120"/>
                  <wp:effectExtent l="0" t="0" r="0" b="4445"/>
                  <wp:docPr id="25282393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9155894" name="Рисунок 77915589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525" cy="4381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554D0E" w14:textId="77777777" w:rsidR="00C07711" w:rsidRDefault="00C07711" w:rsidP="00C07711">
      <w:pPr>
        <w:rPr>
          <w:b/>
          <w:bCs/>
        </w:rPr>
      </w:pPr>
    </w:p>
    <w:p w14:paraId="6979EC86" w14:textId="77777777" w:rsidR="00C07711" w:rsidRDefault="00C07711" w:rsidP="00C07711">
      <w:pPr>
        <w:rPr>
          <w:b/>
          <w:bCs/>
        </w:rPr>
      </w:pPr>
    </w:p>
    <w:p w14:paraId="0573B3BD" w14:textId="77777777" w:rsidR="00C07711" w:rsidRDefault="00C07711" w:rsidP="00C07711">
      <w:pPr>
        <w:rPr>
          <w:kern w:val="2"/>
          <w14:ligatures w14:val="standardContextual"/>
        </w:rPr>
      </w:pP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No. 5. </w:t>
      </w:r>
      <w:proofErr w:type="spellStart"/>
      <w:r>
        <w:t>Compression</w:t>
      </w:r>
      <w:proofErr w:type="spellEnd"/>
      <w:r>
        <w:t xml:space="preserve"> </w:t>
      </w:r>
      <w:proofErr w:type="spellStart"/>
      <w:r>
        <w:t>elbow</w:t>
      </w:r>
      <w:proofErr w:type="spellEnd"/>
      <w:r>
        <w:t xml:space="preserve"> 90°</w:t>
      </w:r>
    </w:p>
    <w:p w14:paraId="42C31215" w14:textId="77777777" w:rsidR="00C07711" w:rsidRDefault="00C07711" w:rsidP="00C07711"/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07711" w14:paraId="2BF10124" w14:textId="77777777" w:rsidTr="00503197">
        <w:trPr>
          <w:trHeight w:val="3314"/>
        </w:trPr>
        <w:tc>
          <w:tcPr>
            <w:tcW w:w="10201" w:type="dxa"/>
          </w:tcPr>
          <w:p w14:paraId="509980DA" w14:textId="77777777" w:rsidR="00C07711" w:rsidRDefault="00C07711" w:rsidP="00503197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3540431" wp14:editId="7931BFC9">
                  <wp:extent cx="4000500" cy="3600696"/>
                  <wp:effectExtent l="0" t="0" r="0" b="0"/>
                  <wp:docPr id="39192026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184399" name="Рисунок 66218439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4591" cy="360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C582AA" w14:textId="77777777" w:rsidR="00C07711" w:rsidRDefault="00C07711" w:rsidP="00C07711">
      <w:pPr>
        <w:rPr>
          <w:b/>
          <w:bCs/>
        </w:rPr>
      </w:pPr>
    </w:p>
    <w:p w14:paraId="4F32A3A0" w14:textId="77777777" w:rsidR="00C07711" w:rsidRDefault="00C07711" w:rsidP="00C07711">
      <w:pPr>
        <w:rPr>
          <w:b/>
          <w:bCs/>
          <w:lang w:val="en-US"/>
        </w:rPr>
      </w:pPr>
    </w:p>
    <w:p w14:paraId="64BC123B" w14:textId="77777777" w:rsidR="00C07711" w:rsidRDefault="00C07711" w:rsidP="00C07711">
      <w:pPr>
        <w:rPr>
          <w:b/>
          <w:bCs/>
          <w:lang w:val="en-US"/>
        </w:rPr>
      </w:pPr>
    </w:p>
    <w:p w14:paraId="1E144ADC" w14:textId="77777777" w:rsidR="00C07711" w:rsidRPr="00CB4F63" w:rsidRDefault="00C07711" w:rsidP="00C07711">
      <w:pPr>
        <w:rPr>
          <w:kern w:val="2"/>
          <w:lang w:val="en-US"/>
          <w14:ligatures w14:val="standardContextual"/>
        </w:rPr>
      </w:pPr>
      <w:r w:rsidRPr="00CB4F63">
        <w:rPr>
          <w:b/>
          <w:bCs/>
          <w:lang w:val="en-US"/>
        </w:rPr>
        <w:t xml:space="preserve">Appendix No. 6. </w:t>
      </w:r>
      <w:r w:rsidRPr="00CB4F63">
        <w:rPr>
          <w:lang w:val="en-US"/>
        </w:rPr>
        <w:t>Sealing rings 75 mm</w:t>
      </w:r>
    </w:p>
    <w:p w14:paraId="0B88A335" w14:textId="77777777" w:rsidR="00C07711" w:rsidRPr="00CB4F63" w:rsidRDefault="00C07711" w:rsidP="00C07711">
      <w:pPr>
        <w:rPr>
          <w:lang w:val="en-US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C07711" w14:paraId="0B943E25" w14:textId="77777777" w:rsidTr="00503197">
        <w:trPr>
          <w:trHeight w:val="3314"/>
        </w:trPr>
        <w:tc>
          <w:tcPr>
            <w:tcW w:w="10201" w:type="dxa"/>
          </w:tcPr>
          <w:p w14:paraId="13E9CE19" w14:textId="77777777" w:rsidR="00C07711" w:rsidRDefault="00C07711" w:rsidP="00503197">
            <w:pPr>
              <w:jc w:val="center"/>
            </w:pPr>
            <w:r w:rsidRPr="003B7A82">
              <w:rPr>
                <w:b/>
                <w:bCs/>
                <w:noProof/>
              </w:rPr>
              <w:drawing>
                <wp:inline distT="0" distB="0" distL="0" distR="0" wp14:anchorId="0497891F" wp14:editId="44740A8E">
                  <wp:extent cx="3667637" cy="3591426"/>
                  <wp:effectExtent l="0" t="0" r="9525" b="9525"/>
                  <wp:docPr id="11241776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55557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637" cy="3591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20D999" w14:textId="77777777" w:rsidR="00C07711" w:rsidRDefault="00C07711" w:rsidP="00C07711">
      <w:pPr>
        <w:rPr>
          <w:b/>
          <w:bCs/>
          <w:lang w:val="ky-KG"/>
        </w:rPr>
      </w:pPr>
    </w:p>
    <w:p w14:paraId="74489959" w14:textId="77777777" w:rsidR="00C07711" w:rsidRDefault="00C07711" w:rsidP="00C07711">
      <w:pPr>
        <w:rPr>
          <w:b/>
          <w:bCs/>
          <w:lang w:val="ky-KG"/>
        </w:rPr>
      </w:pPr>
    </w:p>
    <w:p w14:paraId="202FD236" w14:textId="77777777" w:rsidR="00C07711" w:rsidRDefault="00C07711" w:rsidP="00C07711">
      <w:pPr>
        <w:rPr>
          <w:b/>
          <w:bCs/>
          <w:lang w:val="ky-KG"/>
        </w:rPr>
      </w:pPr>
    </w:p>
    <w:p w14:paraId="65A0243A" w14:textId="77777777" w:rsidR="00C07711" w:rsidRPr="00CB4F63" w:rsidRDefault="00C07711" w:rsidP="00C07711">
      <w:pPr>
        <w:rPr>
          <w:b/>
          <w:bCs/>
          <w:lang w:val="ky-KG"/>
        </w:rPr>
      </w:pPr>
    </w:p>
    <w:p w14:paraId="7E09DCD5" w14:textId="77777777" w:rsidR="00C07711" w:rsidRPr="00C07711" w:rsidRDefault="00C07711" w:rsidP="003F4FFC">
      <w:pPr>
        <w:rPr>
          <w:b/>
          <w:bCs/>
          <w:lang w:val="en-US"/>
        </w:rPr>
      </w:pPr>
    </w:p>
    <w:sectPr w:rsidR="00C07711" w:rsidRPr="00C07711" w:rsidSect="00671E0C">
      <w:footerReference w:type="default" r:id="rId16"/>
      <w:pgSz w:w="11906" w:h="16838" w:code="9"/>
      <w:pgMar w:top="450" w:right="1022" w:bottom="36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1E5B5" w14:textId="77777777" w:rsidR="009A1E23" w:rsidRDefault="009A1E23" w:rsidP="00B477F1">
      <w:r>
        <w:separator/>
      </w:r>
    </w:p>
  </w:endnote>
  <w:endnote w:type="continuationSeparator" w:id="0">
    <w:p w14:paraId="3B26288B" w14:textId="77777777" w:rsidR="009A1E23" w:rsidRDefault="009A1E23" w:rsidP="00B4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215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9DC906" w14:textId="1CCF9C6D" w:rsidR="00B477F1" w:rsidRDefault="00B477F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B3481" w14:textId="77777777" w:rsidR="00B477F1" w:rsidRDefault="00B477F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272BD" w14:textId="77777777" w:rsidR="009A1E23" w:rsidRDefault="009A1E23" w:rsidP="00B477F1">
      <w:r>
        <w:separator/>
      </w:r>
    </w:p>
  </w:footnote>
  <w:footnote w:type="continuationSeparator" w:id="0">
    <w:p w14:paraId="6AE5EF39" w14:textId="77777777" w:rsidR="009A1E23" w:rsidRDefault="009A1E23" w:rsidP="00B4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A3"/>
    <w:multiLevelType w:val="hybridMultilevel"/>
    <w:tmpl w:val="D23A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3504"/>
    <w:multiLevelType w:val="multilevel"/>
    <w:tmpl w:val="505652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C57EBC"/>
    <w:multiLevelType w:val="hybridMultilevel"/>
    <w:tmpl w:val="AF1E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B5123"/>
    <w:multiLevelType w:val="hybridMultilevel"/>
    <w:tmpl w:val="EE10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713E0"/>
    <w:multiLevelType w:val="hybridMultilevel"/>
    <w:tmpl w:val="44FCE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0248F"/>
    <w:multiLevelType w:val="hybridMultilevel"/>
    <w:tmpl w:val="67C0A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F20D7"/>
    <w:multiLevelType w:val="hybridMultilevel"/>
    <w:tmpl w:val="225A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61388"/>
    <w:multiLevelType w:val="hybridMultilevel"/>
    <w:tmpl w:val="DDD86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45E3"/>
    <w:multiLevelType w:val="hybridMultilevel"/>
    <w:tmpl w:val="4050C800"/>
    <w:lvl w:ilvl="0" w:tplc="78F48C14">
      <w:start w:val="1"/>
      <w:numFmt w:val="decimal"/>
      <w:lvlText w:val="%1."/>
      <w:lvlJc w:val="left"/>
      <w:pPr>
        <w:ind w:left="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9" w15:restartNumberingAfterBreak="0">
    <w:nsid w:val="29D04151"/>
    <w:multiLevelType w:val="multilevel"/>
    <w:tmpl w:val="867A5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FD52DF"/>
    <w:multiLevelType w:val="multilevel"/>
    <w:tmpl w:val="5C3A93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7C7EB4"/>
    <w:multiLevelType w:val="hybridMultilevel"/>
    <w:tmpl w:val="3A74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073EE"/>
    <w:multiLevelType w:val="hybridMultilevel"/>
    <w:tmpl w:val="6F9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A4743"/>
    <w:multiLevelType w:val="hybridMultilevel"/>
    <w:tmpl w:val="3D9AA2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14843"/>
    <w:multiLevelType w:val="hybridMultilevel"/>
    <w:tmpl w:val="02CCC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44991"/>
    <w:multiLevelType w:val="hybridMultilevel"/>
    <w:tmpl w:val="FAECF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95D24"/>
    <w:multiLevelType w:val="hybridMultilevel"/>
    <w:tmpl w:val="C48CDEE4"/>
    <w:lvl w:ilvl="0" w:tplc="68003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128CD"/>
    <w:multiLevelType w:val="hybridMultilevel"/>
    <w:tmpl w:val="3A9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152ED"/>
    <w:multiLevelType w:val="multilevel"/>
    <w:tmpl w:val="02561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3931BC3"/>
    <w:multiLevelType w:val="hybridMultilevel"/>
    <w:tmpl w:val="8352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7410F"/>
    <w:multiLevelType w:val="hybridMultilevel"/>
    <w:tmpl w:val="3A4CF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F0E5E"/>
    <w:multiLevelType w:val="hybridMultilevel"/>
    <w:tmpl w:val="AC1E7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052448">
    <w:abstractNumId w:val="8"/>
  </w:num>
  <w:num w:numId="2" w16cid:durableId="2092776555">
    <w:abstractNumId w:val="3"/>
  </w:num>
  <w:num w:numId="3" w16cid:durableId="106774233">
    <w:abstractNumId w:val="12"/>
  </w:num>
  <w:num w:numId="4" w16cid:durableId="1243101506">
    <w:abstractNumId w:val="17"/>
  </w:num>
  <w:num w:numId="5" w16cid:durableId="2052915653">
    <w:abstractNumId w:val="0"/>
  </w:num>
  <w:num w:numId="6" w16cid:durableId="1412198571">
    <w:abstractNumId w:val="5"/>
  </w:num>
  <w:num w:numId="7" w16cid:durableId="1287200836">
    <w:abstractNumId w:val="2"/>
  </w:num>
  <w:num w:numId="8" w16cid:durableId="1963538332">
    <w:abstractNumId w:val="7"/>
  </w:num>
  <w:num w:numId="9" w16cid:durableId="176190364">
    <w:abstractNumId w:val="19"/>
  </w:num>
  <w:num w:numId="10" w16cid:durableId="1458766784">
    <w:abstractNumId w:val="4"/>
  </w:num>
  <w:num w:numId="11" w16cid:durableId="263193305">
    <w:abstractNumId w:val="21"/>
  </w:num>
  <w:num w:numId="12" w16cid:durableId="2014407911">
    <w:abstractNumId w:val="16"/>
  </w:num>
  <w:num w:numId="13" w16cid:durableId="1459180335">
    <w:abstractNumId w:val="20"/>
  </w:num>
  <w:num w:numId="14" w16cid:durableId="1189224304">
    <w:abstractNumId w:val="14"/>
  </w:num>
  <w:num w:numId="15" w16cid:durableId="996228107">
    <w:abstractNumId w:val="1"/>
  </w:num>
  <w:num w:numId="16" w16cid:durableId="298927308">
    <w:abstractNumId w:val="6"/>
  </w:num>
  <w:num w:numId="17" w16cid:durableId="1111437156">
    <w:abstractNumId w:val="15"/>
  </w:num>
  <w:num w:numId="18" w16cid:durableId="161244544">
    <w:abstractNumId w:val="11"/>
  </w:num>
  <w:num w:numId="19" w16cid:durableId="1931306301">
    <w:abstractNumId w:val="18"/>
  </w:num>
  <w:num w:numId="20" w16cid:durableId="366683002">
    <w:abstractNumId w:val="13"/>
  </w:num>
  <w:num w:numId="21" w16cid:durableId="2128352711">
    <w:abstractNumId w:val="10"/>
  </w:num>
  <w:num w:numId="22" w16cid:durableId="189053073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65"/>
    <w:rsid w:val="00002DE9"/>
    <w:rsid w:val="00003AAA"/>
    <w:rsid w:val="00003CAA"/>
    <w:rsid w:val="000049CD"/>
    <w:rsid w:val="00004A4F"/>
    <w:rsid w:val="00013883"/>
    <w:rsid w:val="0001546E"/>
    <w:rsid w:val="00015B1B"/>
    <w:rsid w:val="000167A2"/>
    <w:rsid w:val="00021739"/>
    <w:rsid w:val="0002386D"/>
    <w:rsid w:val="00023A46"/>
    <w:rsid w:val="00024622"/>
    <w:rsid w:val="00024FE0"/>
    <w:rsid w:val="000276B0"/>
    <w:rsid w:val="00034A77"/>
    <w:rsid w:val="00037DAB"/>
    <w:rsid w:val="0004179C"/>
    <w:rsid w:val="000444FA"/>
    <w:rsid w:val="00044A77"/>
    <w:rsid w:val="00044ED9"/>
    <w:rsid w:val="000454DF"/>
    <w:rsid w:val="00051FDB"/>
    <w:rsid w:val="0005257A"/>
    <w:rsid w:val="00056092"/>
    <w:rsid w:val="00056C7C"/>
    <w:rsid w:val="00057FEC"/>
    <w:rsid w:val="00064595"/>
    <w:rsid w:val="00064A76"/>
    <w:rsid w:val="000659F5"/>
    <w:rsid w:val="000660A5"/>
    <w:rsid w:val="00070C2C"/>
    <w:rsid w:val="00071BCC"/>
    <w:rsid w:val="00071C98"/>
    <w:rsid w:val="00080761"/>
    <w:rsid w:val="000807A4"/>
    <w:rsid w:val="00085DD5"/>
    <w:rsid w:val="00086AE6"/>
    <w:rsid w:val="0009018C"/>
    <w:rsid w:val="00090497"/>
    <w:rsid w:val="00090591"/>
    <w:rsid w:val="0009421A"/>
    <w:rsid w:val="00096CB6"/>
    <w:rsid w:val="000A4E5B"/>
    <w:rsid w:val="000A5AB8"/>
    <w:rsid w:val="000A6796"/>
    <w:rsid w:val="000A6D74"/>
    <w:rsid w:val="000B1E83"/>
    <w:rsid w:val="000B72BE"/>
    <w:rsid w:val="000B7FA0"/>
    <w:rsid w:val="000C1A63"/>
    <w:rsid w:val="000C1F3A"/>
    <w:rsid w:val="000C4C50"/>
    <w:rsid w:val="000C52B6"/>
    <w:rsid w:val="000D2555"/>
    <w:rsid w:val="000D5FA5"/>
    <w:rsid w:val="000E7D80"/>
    <w:rsid w:val="000F0567"/>
    <w:rsid w:val="000F0AA0"/>
    <w:rsid w:val="000F2144"/>
    <w:rsid w:val="000F2B74"/>
    <w:rsid w:val="00103734"/>
    <w:rsid w:val="001052D6"/>
    <w:rsid w:val="00106356"/>
    <w:rsid w:val="00111BCF"/>
    <w:rsid w:val="00112A58"/>
    <w:rsid w:val="00114C74"/>
    <w:rsid w:val="00117B55"/>
    <w:rsid w:val="00120477"/>
    <w:rsid w:val="001211F9"/>
    <w:rsid w:val="00121CED"/>
    <w:rsid w:val="001231B5"/>
    <w:rsid w:val="0012495C"/>
    <w:rsid w:val="00124DD4"/>
    <w:rsid w:val="001253C2"/>
    <w:rsid w:val="001278C6"/>
    <w:rsid w:val="00132ED0"/>
    <w:rsid w:val="001359EE"/>
    <w:rsid w:val="0013645D"/>
    <w:rsid w:val="001446B6"/>
    <w:rsid w:val="001454CA"/>
    <w:rsid w:val="00150565"/>
    <w:rsid w:val="001508F6"/>
    <w:rsid w:val="00151DB6"/>
    <w:rsid w:val="0015561A"/>
    <w:rsid w:val="00165040"/>
    <w:rsid w:val="00166062"/>
    <w:rsid w:val="00172F20"/>
    <w:rsid w:val="001760B6"/>
    <w:rsid w:val="001774C2"/>
    <w:rsid w:val="00180B04"/>
    <w:rsid w:val="00181372"/>
    <w:rsid w:val="00184DA7"/>
    <w:rsid w:val="0018529D"/>
    <w:rsid w:val="00185FFE"/>
    <w:rsid w:val="001874D8"/>
    <w:rsid w:val="001925B8"/>
    <w:rsid w:val="00195015"/>
    <w:rsid w:val="00197D45"/>
    <w:rsid w:val="00197FBA"/>
    <w:rsid w:val="001A06BA"/>
    <w:rsid w:val="001A1F6C"/>
    <w:rsid w:val="001A29CD"/>
    <w:rsid w:val="001A2DFC"/>
    <w:rsid w:val="001A3394"/>
    <w:rsid w:val="001B464E"/>
    <w:rsid w:val="001B4B41"/>
    <w:rsid w:val="001B5274"/>
    <w:rsid w:val="001B771F"/>
    <w:rsid w:val="001C317A"/>
    <w:rsid w:val="001D6E23"/>
    <w:rsid w:val="001D7634"/>
    <w:rsid w:val="001F0AC4"/>
    <w:rsid w:val="001F12CF"/>
    <w:rsid w:val="001F3709"/>
    <w:rsid w:val="001F56DC"/>
    <w:rsid w:val="002002A1"/>
    <w:rsid w:val="002029AA"/>
    <w:rsid w:val="00202B5E"/>
    <w:rsid w:val="0020322B"/>
    <w:rsid w:val="0021367A"/>
    <w:rsid w:val="00220638"/>
    <w:rsid w:val="00220F34"/>
    <w:rsid w:val="00222B43"/>
    <w:rsid w:val="00222F47"/>
    <w:rsid w:val="00223888"/>
    <w:rsid w:val="00224FBF"/>
    <w:rsid w:val="00230D9B"/>
    <w:rsid w:val="0023162B"/>
    <w:rsid w:val="002331FC"/>
    <w:rsid w:val="00233DCD"/>
    <w:rsid w:val="00236B79"/>
    <w:rsid w:val="00236B97"/>
    <w:rsid w:val="00237892"/>
    <w:rsid w:val="00237C26"/>
    <w:rsid w:val="0024499C"/>
    <w:rsid w:val="00244B46"/>
    <w:rsid w:val="0024795E"/>
    <w:rsid w:val="00247CA4"/>
    <w:rsid w:val="002505F0"/>
    <w:rsid w:val="00255661"/>
    <w:rsid w:val="0026141C"/>
    <w:rsid w:val="0026153F"/>
    <w:rsid w:val="00261E2D"/>
    <w:rsid w:val="00263207"/>
    <w:rsid w:val="002701E9"/>
    <w:rsid w:val="002707C4"/>
    <w:rsid w:val="00273451"/>
    <w:rsid w:val="00277A77"/>
    <w:rsid w:val="002814F5"/>
    <w:rsid w:val="00283D2B"/>
    <w:rsid w:val="00284221"/>
    <w:rsid w:val="00297C73"/>
    <w:rsid w:val="002A1B51"/>
    <w:rsid w:val="002A2D6A"/>
    <w:rsid w:val="002A64E5"/>
    <w:rsid w:val="002A6C67"/>
    <w:rsid w:val="002A6FD7"/>
    <w:rsid w:val="002B0294"/>
    <w:rsid w:val="002B70F1"/>
    <w:rsid w:val="002C1DA5"/>
    <w:rsid w:val="002C37C3"/>
    <w:rsid w:val="002C5695"/>
    <w:rsid w:val="002D4453"/>
    <w:rsid w:val="002D58E4"/>
    <w:rsid w:val="002D5B91"/>
    <w:rsid w:val="002D6D52"/>
    <w:rsid w:val="002E48A7"/>
    <w:rsid w:val="002E760E"/>
    <w:rsid w:val="002F3E22"/>
    <w:rsid w:val="002F5194"/>
    <w:rsid w:val="003032B2"/>
    <w:rsid w:val="003147BA"/>
    <w:rsid w:val="00314EF6"/>
    <w:rsid w:val="0031772B"/>
    <w:rsid w:val="00324394"/>
    <w:rsid w:val="003258D5"/>
    <w:rsid w:val="00330D40"/>
    <w:rsid w:val="00331728"/>
    <w:rsid w:val="003333BA"/>
    <w:rsid w:val="00334F74"/>
    <w:rsid w:val="0033513C"/>
    <w:rsid w:val="003353A6"/>
    <w:rsid w:val="003361AA"/>
    <w:rsid w:val="00337240"/>
    <w:rsid w:val="003408E8"/>
    <w:rsid w:val="00344EA0"/>
    <w:rsid w:val="00346B65"/>
    <w:rsid w:val="00350DB6"/>
    <w:rsid w:val="003516ED"/>
    <w:rsid w:val="00354527"/>
    <w:rsid w:val="003559ED"/>
    <w:rsid w:val="003559F6"/>
    <w:rsid w:val="003569EC"/>
    <w:rsid w:val="00361233"/>
    <w:rsid w:val="00361356"/>
    <w:rsid w:val="0036135A"/>
    <w:rsid w:val="003652A8"/>
    <w:rsid w:val="003652B6"/>
    <w:rsid w:val="0036616C"/>
    <w:rsid w:val="00371A3B"/>
    <w:rsid w:val="00371CBD"/>
    <w:rsid w:val="00372238"/>
    <w:rsid w:val="0037518F"/>
    <w:rsid w:val="00375446"/>
    <w:rsid w:val="0037764D"/>
    <w:rsid w:val="00381A5B"/>
    <w:rsid w:val="00384EAE"/>
    <w:rsid w:val="00386D5F"/>
    <w:rsid w:val="0039280B"/>
    <w:rsid w:val="00393690"/>
    <w:rsid w:val="003A02A6"/>
    <w:rsid w:val="003A0385"/>
    <w:rsid w:val="003A16BB"/>
    <w:rsid w:val="003A30AC"/>
    <w:rsid w:val="003A54C5"/>
    <w:rsid w:val="003A7F27"/>
    <w:rsid w:val="003B3329"/>
    <w:rsid w:val="003B3CB2"/>
    <w:rsid w:val="003B44A7"/>
    <w:rsid w:val="003B56AB"/>
    <w:rsid w:val="003B5BF4"/>
    <w:rsid w:val="003B7A82"/>
    <w:rsid w:val="003C2912"/>
    <w:rsid w:val="003C3652"/>
    <w:rsid w:val="003C5460"/>
    <w:rsid w:val="003C68CC"/>
    <w:rsid w:val="003D4C3B"/>
    <w:rsid w:val="003E3048"/>
    <w:rsid w:val="003E4D05"/>
    <w:rsid w:val="003E5ABB"/>
    <w:rsid w:val="003F082D"/>
    <w:rsid w:val="003F1795"/>
    <w:rsid w:val="003F310F"/>
    <w:rsid w:val="003F4DBA"/>
    <w:rsid w:val="003F4FFC"/>
    <w:rsid w:val="003F611E"/>
    <w:rsid w:val="003F79EC"/>
    <w:rsid w:val="00400E9F"/>
    <w:rsid w:val="00407064"/>
    <w:rsid w:val="00410574"/>
    <w:rsid w:val="00411B95"/>
    <w:rsid w:val="00414C52"/>
    <w:rsid w:val="00414ECE"/>
    <w:rsid w:val="00414FD9"/>
    <w:rsid w:val="004207FC"/>
    <w:rsid w:val="004215D6"/>
    <w:rsid w:val="004243EC"/>
    <w:rsid w:val="00424735"/>
    <w:rsid w:val="00424AE8"/>
    <w:rsid w:val="00424CFA"/>
    <w:rsid w:val="0042745F"/>
    <w:rsid w:val="00427E2D"/>
    <w:rsid w:val="004304EA"/>
    <w:rsid w:val="00432DBA"/>
    <w:rsid w:val="00433829"/>
    <w:rsid w:val="00434AD2"/>
    <w:rsid w:val="004355B8"/>
    <w:rsid w:val="004377DA"/>
    <w:rsid w:val="004411CF"/>
    <w:rsid w:val="00442AF2"/>
    <w:rsid w:val="00446E83"/>
    <w:rsid w:val="00450D18"/>
    <w:rsid w:val="00454884"/>
    <w:rsid w:val="00455C5B"/>
    <w:rsid w:val="004625E6"/>
    <w:rsid w:val="00462961"/>
    <w:rsid w:val="004649DE"/>
    <w:rsid w:val="00465D3A"/>
    <w:rsid w:val="0046722F"/>
    <w:rsid w:val="0046727B"/>
    <w:rsid w:val="00471973"/>
    <w:rsid w:val="004730BE"/>
    <w:rsid w:val="00475733"/>
    <w:rsid w:val="00482970"/>
    <w:rsid w:val="00482C4C"/>
    <w:rsid w:val="00484F55"/>
    <w:rsid w:val="004942FA"/>
    <w:rsid w:val="00494838"/>
    <w:rsid w:val="004962FA"/>
    <w:rsid w:val="004964A2"/>
    <w:rsid w:val="004A04F0"/>
    <w:rsid w:val="004A1681"/>
    <w:rsid w:val="004A3AE2"/>
    <w:rsid w:val="004A3F6D"/>
    <w:rsid w:val="004A4475"/>
    <w:rsid w:val="004C312E"/>
    <w:rsid w:val="004C4621"/>
    <w:rsid w:val="004C4FE7"/>
    <w:rsid w:val="004C58D6"/>
    <w:rsid w:val="004D0122"/>
    <w:rsid w:val="004D288C"/>
    <w:rsid w:val="004D3902"/>
    <w:rsid w:val="004D7EE3"/>
    <w:rsid w:val="004E58A3"/>
    <w:rsid w:val="004E7F8B"/>
    <w:rsid w:val="004F0645"/>
    <w:rsid w:val="004F3B6C"/>
    <w:rsid w:val="004F5C27"/>
    <w:rsid w:val="004F5D26"/>
    <w:rsid w:val="004F6EDD"/>
    <w:rsid w:val="005007CC"/>
    <w:rsid w:val="0050690F"/>
    <w:rsid w:val="00506E0F"/>
    <w:rsid w:val="00510DAA"/>
    <w:rsid w:val="00511C8E"/>
    <w:rsid w:val="00514B0F"/>
    <w:rsid w:val="00515FDD"/>
    <w:rsid w:val="00523359"/>
    <w:rsid w:val="00533347"/>
    <w:rsid w:val="00533552"/>
    <w:rsid w:val="005354D0"/>
    <w:rsid w:val="005357CD"/>
    <w:rsid w:val="0054003C"/>
    <w:rsid w:val="005408CC"/>
    <w:rsid w:val="00540EEE"/>
    <w:rsid w:val="00544AC4"/>
    <w:rsid w:val="00547A64"/>
    <w:rsid w:val="00547D28"/>
    <w:rsid w:val="005504CF"/>
    <w:rsid w:val="00552661"/>
    <w:rsid w:val="00554309"/>
    <w:rsid w:val="0055448F"/>
    <w:rsid w:val="00560952"/>
    <w:rsid w:val="00560ACF"/>
    <w:rsid w:val="00560E45"/>
    <w:rsid w:val="00567DEF"/>
    <w:rsid w:val="00572266"/>
    <w:rsid w:val="00574F2B"/>
    <w:rsid w:val="00577930"/>
    <w:rsid w:val="00577B0F"/>
    <w:rsid w:val="00580E47"/>
    <w:rsid w:val="00583B94"/>
    <w:rsid w:val="00590B46"/>
    <w:rsid w:val="005919E3"/>
    <w:rsid w:val="00593F68"/>
    <w:rsid w:val="00594593"/>
    <w:rsid w:val="005A0AE8"/>
    <w:rsid w:val="005A15C8"/>
    <w:rsid w:val="005A6205"/>
    <w:rsid w:val="005B07CF"/>
    <w:rsid w:val="005B093E"/>
    <w:rsid w:val="005B595B"/>
    <w:rsid w:val="005B7BE2"/>
    <w:rsid w:val="005C372D"/>
    <w:rsid w:val="005C4B93"/>
    <w:rsid w:val="005D05BF"/>
    <w:rsid w:val="005D0B1A"/>
    <w:rsid w:val="005D161D"/>
    <w:rsid w:val="005D4972"/>
    <w:rsid w:val="005D57EB"/>
    <w:rsid w:val="005D70FC"/>
    <w:rsid w:val="005D737C"/>
    <w:rsid w:val="005D7D2F"/>
    <w:rsid w:val="005E3824"/>
    <w:rsid w:val="005E496B"/>
    <w:rsid w:val="005E4C90"/>
    <w:rsid w:val="005E6333"/>
    <w:rsid w:val="005E6A0F"/>
    <w:rsid w:val="005F1900"/>
    <w:rsid w:val="005F1DB5"/>
    <w:rsid w:val="005F2F2F"/>
    <w:rsid w:val="00602857"/>
    <w:rsid w:val="00610955"/>
    <w:rsid w:val="00612271"/>
    <w:rsid w:val="00612520"/>
    <w:rsid w:val="00621B2D"/>
    <w:rsid w:val="00621E8F"/>
    <w:rsid w:val="00622BB0"/>
    <w:rsid w:val="0062428D"/>
    <w:rsid w:val="00627EC3"/>
    <w:rsid w:val="00631E0B"/>
    <w:rsid w:val="00636566"/>
    <w:rsid w:val="0064056D"/>
    <w:rsid w:val="00644C71"/>
    <w:rsid w:val="00646A88"/>
    <w:rsid w:val="006478F1"/>
    <w:rsid w:val="0065005D"/>
    <w:rsid w:val="00654890"/>
    <w:rsid w:val="00660763"/>
    <w:rsid w:val="0066213D"/>
    <w:rsid w:val="006636E7"/>
    <w:rsid w:val="00670E4B"/>
    <w:rsid w:val="00671E0C"/>
    <w:rsid w:val="006742B5"/>
    <w:rsid w:val="0067655F"/>
    <w:rsid w:val="00684CCA"/>
    <w:rsid w:val="00685BEF"/>
    <w:rsid w:val="006861CF"/>
    <w:rsid w:val="00686AA8"/>
    <w:rsid w:val="00695724"/>
    <w:rsid w:val="00695EBF"/>
    <w:rsid w:val="006976FD"/>
    <w:rsid w:val="006A03B1"/>
    <w:rsid w:val="006A286D"/>
    <w:rsid w:val="006A3D18"/>
    <w:rsid w:val="006A50F1"/>
    <w:rsid w:val="006A5DF5"/>
    <w:rsid w:val="006B014F"/>
    <w:rsid w:val="006B06E5"/>
    <w:rsid w:val="006B0BB8"/>
    <w:rsid w:val="006B1E19"/>
    <w:rsid w:val="006B25C8"/>
    <w:rsid w:val="006B31BC"/>
    <w:rsid w:val="006B401D"/>
    <w:rsid w:val="006B575D"/>
    <w:rsid w:val="006B7F23"/>
    <w:rsid w:val="006C5656"/>
    <w:rsid w:val="006C58D0"/>
    <w:rsid w:val="006C6A84"/>
    <w:rsid w:val="006D1016"/>
    <w:rsid w:val="006D3105"/>
    <w:rsid w:val="006D4CD5"/>
    <w:rsid w:val="006D5140"/>
    <w:rsid w:val="006E5184"/>
    <w:rsid w:val="006E58D3"/>
    <w:rsid w:val="006E7F9D"/>
    <w:rsid w:val="006F0AF7"/>
    <w:rsid w:val="006F1D22"/>
    <w:rsid w:val="006F4CB6"/>
    <w:rsid w:val="006F55A8"/>
    <w:rsid w:val="00701039"/>
    <w:rsid w:val="007079FD"/>
    <w:rsid w:val="007120A6"/>
    <w:rsid w:val="0071467A"/>
    <w:rsid w:val="00715E95"/>
    <w:rsid w:val="0071625B"/>
    <w:rsid w:val="0072556B"/>
    <w:rsid w:val="007271CB"/>
    <w:rsid w:val="00727664"/>
    <w:rsid w:val="00727A97"/>
    <w:rsid w:val="00730589"/>
    <w:rsid w:val="00731280"/>
    <w:rsid w:val="00741A05"/>
    <w:rsid w:val="007472C0"/>
    <w:rsid w:val="00750AEC"/>
    <w:rsid w:val="00752375"/>
    <w:rsid w:val="00753D8C"/>
    <w:rsid w:val="00757111"/>
    <w:rsid w:val="007620E9"/>
    <w:rsid w:val="0076233D"/>
    <w:rsid w:val="00771EB9"/>
    <w:rsid w:val="00772923"/>
    <w:rsid w:val="00773262"/>
    <w:rsid w:val="00773497"/>
    <w:rsid w:val="007736A1"/>
    <w:rsid w:val="00777391"/>
    <w:rsid w:val="007815EE"/>
    <w:rsid w:val="00781F6A"/>
    <w:rsid w:val="00782A4C"/>
    <w:rsid w:val="00782F50"/>
    <w:rsid w:val="00784869"/>
    <w:rsid w:val="0078510D"/>
    <w:rsid w:val="00785D16"/>
    <w:rsid w:val="00785F5E"/>
    <w:rsid w:val="00792889"/>
    <w:rsid w:val="00793064"/>
    <w:rsid w:val="007930BA"/>
    <w:rsid w:val="00793B27"/>
    <w:rsid w:val="00794DEF"/>
    <w:rsid w:val="007971E9"/>
    <w:rsid w:val="0079729D"/>
    <w:rsid w:val="007A41F9"/>
    <w:rsid w:val="007A4EE3"/>
    <w:rsid w:val="007B387D"/>
    <w:rsid w:val="007B4381"/>
    <w:rsid w:val="007B71B2"/>
    <w:rsid w:val="007C0D66"/>
    <w:rsid w:val="007C0D95"/>
    <w:rsid w:val="007C1ECF"/>
    <w:rsid w:val="007C637D"/>
    <w:rsid w:val="007C6EA1"/>
    <w:rsid w:val="007D047C"/>
    <w:rsid w:val="007D1BA6"/>
    <w:rsid w:val="007D2A7E"/>
    <w:rsid w:val="007D2B2B"/>
    <w:rsid w:val="007D5384"/>
    <w:rsid w:val="007E07BD"/>
    <w:rsid w:val="007E2368"/>
    <w:rsid w:val="007E35CF"/>
    <w:rsid w:val="007E68D0"/>
    <w:rsid w:val="007F12DE"/>
    <w:rsid w:val="007F2065"/>
    <w:rsid w:val="007F34FC"/>
    <w:rsid w:val="007F59BA"/>
    <w:rsid w:val="007F7E0C"/>
    <w:rsid w:val="00804D6D"/>
    <w:rsid w:val="008057CE"/>
    <w:rsid w:val="008122CC"/>
    <w:rsid w:val="00812CA6"/>
    <w:rsid w:val="00812ED4"/>
    <w:rsid w:val="0081420F"/>
    <w:rsid w:val="0082594A"/>
    <w:rsid w:val="00825986"/>
    <w:rsid w:val="00831543"/>
    <w:rsid w:val="008323CF"/>
    <w:rsid w:val="008415DD"/>
    <w:rsid w:val="008436C3"/>
    <w:rsid w:val="00844951"/>
    <w:rsid w:val="00845F2A"/>
    <w:rsid w:val="008475A6"/>
    <w:rsid w:val="008507C1"/>
    <w:rsid w:val="008516E4"/>
    <w:rsid w:val="00854FAF"/>
    <w:rsid w:val="00857D96"/>
    <w:rsid w:val="00860113"/>
    <w:rsid w:val="00860B26"/>
    <w:rsid w:val="008632D3"/>
    <w:rsid w:val="00870122"/>
    <w:rsid w:val="00871DA9"/>
    <w:rsid w:val="00872A87"/>
    <w:rsid w:val="00872AD5"/>
    <w:rsid w:val="00880726"/>
    <w:rsid w:val="00881273"/>
    <w:rsid w:val="008851C1"/>
    <w:rsid w:val="00885632"/>
    <w:rsid w:val="008900D3"/>
    <w:rsid w:val="008932B9"/>
    <w:rsid w:val="008937DD"/>
    <w:rsid w:val="00893BFF"/>
    <w:rsid w:val="008A0B82"/>
    <w:rsid w:val="008A11F2"/>
    <w:rsid w:val="008A19EE"/>
    <w:rsid w:val="008A4FDD"/>
    <w:rsid w:val="008A518B"/>
    <w:rsid w:val="008A670A"/>
    <w:rsid w:val="008B06D1"/>
    <w:rsid w:val="008C1038"/>
    <w:rsid w:val="008C2188"/>
    <w:rsid w:val="008C5FA0"/>
    <w:rsid w:val="008C6AC1"/>
    <w:rsid w:val="008C7A3E"/>
    <w:rsid w:val="008E096B"/>
    <w:rsid w:val="008E4340"/>
    <w:rsid w:val="008E53F6"/>
    <w:rsid w:val="008E5682"/>
    <w:rsid w:val="008E7A53"/>
    <w:rsid w:val="008F2A4A"/>
    <w:rsid w:val="008F45C4"/>
    <w:rsid w:val="008F5780"/>
    <w:rsid w:val="008F78D2"/>
    <w:rsid w:val="008F7976"/>
    <w:rsid w:val="00913347"/>
    <w:rsid w:val="00915629"/>
    <w:rsid w:val="00915B2C"/>
    <w:rsid w:val="00916435"/>
    <w:rsid w:val="00916DDB"/>
    <w:rsid w:val="00922A6F"/>
    <w:rsid w:val="00923417"/>
    <w:rsid w:val="009333B0"/>
    <w:rsid w:val="00933B83"/>
    <w:rsid w:val="00934EE0"/>
    <w:rsid w:val="00935363"/>
    <w:rsid w:val="00936B91"/>
    <w:rsid w:val="00940FA2"/>
    <w:rsid w:val="009425A7"/>
    <w:rsid w:val="0094286A"/>
    <w:rsid w:val="009437B3"/>
    <w:rsid w:val="009457D6"/>
    <w:rsid w:val="00945A38"/>
    <w:rsid w:val="00950CB0"/>
    <w:rsid w:val="00954B42"/>
    <w:rsid w:val="00954D8F"/>
    <w:rsid w:val="00956040"/>
    <w:rsid w:val="00962A5E"/>
    <w:rsid w:val="00964AE2"/>
    <w:rsid w:val="00973D13"/>
    <w:rsid w:val="00975077"/>
    <w:rsid w:val="009761E5"/>
    <w:rsid w:val="00976C06"/>
    <w:rsid w:val="0098266C"/>
    <w:rsid w:val="0098391F"/>
    <w:rsid w:val="00983AA5"/>
    <w:rsid w:val="00984461"/>
    <w:rsid w:val="00986772"/>
    <w:rsid w:val="009921D7"/>
    <w:rsid w:val="00996A4F"/>
    <w:rsid w:val="009A1E23"/>
    <w:rsid w:val="009A3727"/>
    <w:rsid w:val="009A7883"/>
    <w:rsid w:val="009B42F0"/>
    <w:rsid w:val="009B5104"/>
    <w:rsid w:val="009B5DB7"/>
    <w:rsid w:val="009C0131"/>
    <w:rsid w:val="009C0150"/>
    <w:rsid w:val="009C1F5D"/>
    <w:rsid w:val="009C1FEC"/>
    <w:rsid w:val="009C6588"/>
    <w:rsid w:val="009C7246"/>
    <w:rsid w:val="009D2917"/>
    <w:rsid w:val="009E34DA"/>
    <w:rsid w:val="009E4DC2"/>
    <w:rsid w:val="009E723B"/>
    <w:rsid w:val="009E7E8D"/>
    <w:rsid w:val="009F4061"/>
    <w:rsid w:val="009F4A6B"/>
    <w:rsid w:val="009F5C71"/>
    <w:rsid w:val="009F6DB2"/>
    <w:rsid w:val="00A01FB1"/>
    <w:rsid w:val="00A03428"/>
    <w:rsid w:val="00A0545E"/>
    <w:rsid w:val="00A10E71"/>
    <w:rsid w:val="00A161E0"/>
    <w:rsid w:val="00A177AD"/>
    <w:rsid w:val="00A17E5B"/>
    <w:rsid w:val="00A20675"/>
    <w:rsid w:val="00A24A3E"/>
    <w:rsid w:val="00A26266"/>
    <w:rsid w:val="00A26321"/>
    <w:rsid w:val="00A314AE"/>
    <w:rsid w:val="00A32E59"/>
    <w:rsid w:val="00A33B33"/>
    <w:rsid w:val="00A36653"/>
    <w:rsid w:val="00A36E90"/>
    <w:rsid w:val="00A404C2"/>
    <w:rsid w:val="00A406B0"/>
    <w:rsid w:val="00A40953"/>
    <w:rsid w:val="00A42C56"/>
    <w:rsid w:val="00A4499F"/>
    <w:rsid w:val="00A4509E"/>
    <w:rsid w:val="00A46F4E"/>
    <w:rsid w:val="00A47221"/>
    <w:rsid w:val="00A57C26"/>
    <w:rsid w:val="00A6160F"/>
    <w:rsid w:val="00A62D29"/>
    <w:rsid w:val="00A6478B"/>
    <w:rsid w:val="00A648B4"/>
    <w:rsid w:val="00A649E3"/>
    <w:rsid w:val="00A64E7B"/>
    <w:rsid w:val="00A71C8A"/>
    <w:rsid w:val="00A75705"/>
    <w:rsid w:val="00A83AA0"/>
    <w:rsid w:val="00A84C1F"/>
    <w:rsid w:val="00A85799"/>
    <w:rsid w:val="00A86296"/>
    <w:rsid w:val="00A90B30"/>
    <w:rsid w:val="00A95C0A"/>
    <w:rsid w:val="00A9683D"/>
    <w:rsid w:val="00A976EA"/>
    <w:rsid w:val="00AA27B8"/>
    <w:rsid w:val="00AA2F72"/>
    <w:rsid w:val="00AA5EBB"/>
    <w:rsid w:val="00AA6F08"/>
    <w:rsid w:val="00AA7289"/>
    <w:rsid w:val="00AB0B4A"/>
    <w:rsid w:val="00AB7756"/>
    <w:rsid w:val="00AC0BF6"/>
    <w:rsid w:val="00AC4754"/>
    <w:rsid w:val="00AC4808"/>
    <w:rsid w:val="00AC624F"/>
    <w:rsid w:val="00AD0AA4"/>
    <w:rsid w:val="00AD1642"/>
    <w:rsid w:val="00AD1BCE"/>
    <w:rsid w:val="00AD2274"/>
    <w:rsid w:val="00AD5D3C"/>
    <w:rsid w:val="00AD5DFC"/>
    <w:rsid w:val="00AE0942"/>
    <w:rsid w:val="00AE1D40"/>
    <w:rsid w:val="00AE2DB3"/>
    <w:rsid w:val="00AE3E57"/>
    <w:rsid w:val="00AE3ED0"/>
    <w:rsid w:val="00AE62E5"/>
    <w:rsid w:val="00AE7725"/>
    <w:rsid w:val="00AE7E96"/>
    <w:rsid w:val="00AF019E"/>
    <w:rsid w:val="00AF1C6D"/>
    <w:rsid w:val="00AF527B"/>
    <w:rsid w:val="00AF5314"/>
    <w:rsid w:val="00AF7A69"/>
    <w:rsid w:val="00AF7C73"/>
    <w:rsid w:val="00B01D77"/>
    <w:rsid w:val="00B0254C"/>
    <w:rsid w:val="00B029A5"/>
    <w:rsid w:val="00B02B15"/>
    <w:rsid w:val="00B03BC4"/>
    <w:rsid w:val="00B05421"/>
    <w:rsid w:val="00B06B8C"/>
    <w:rsid w:val="00B16CDA"/>
    <w:rsid w:val="00B1715C"/>
    <w:rsid w:val="00B23949"/>
    <w:rsid w:val="00B36020"/>
    <w:rsid w:val="00B37489"/>
    <w:rsid w:val="00B37B7A"/>
    <w:rsid w:val="00B40763"/>
    <w:rsid w:val="00B43707"/>
    <w:rsid w:val="00B44105"/>
    <w:rsid w:val="00B477F1"/>
    <w:rsid w:val="00B51D16"/>
    <w:rsid w:val="00B5388C"/>
    <w:rsid w:val="00B5522B"/>
    <w:rsid w:val="00B558D9"/>
    <w:rsid w:val="00B565AA"/>
    <w:rsid w:val="00B56F00"/>
    <w:rsid w:val="00B57E41"/>
    <w:rsid w:val="00B646B1"/>
    <w:rsid w:val="00B66D09"/>
    <w:rsid w:val="00B70768"/>
    <w:rsid w:val="00B71F75"/>
    <w:rsid w:val="00B765CB"/>
    <w:rsid w:val="00B804ED"/>
    <w:rsid w:val="00B8302C"/>
    <w:rsid w:val="00B8626E"/>
    <w:rsid w:val="00B86DC8"/>
    <w:rsid w:val="00B92137"/>
    <w:rsid w:val="00B95A15"/>
    <w:rsid w:val="00BA1445"/>
    <w:rsid w:val="00BA3B75"/>
    <w:rsid w:val="00BA3E8E"/>
    <w:rsid w:val="00BA3EC8"/>
    <w:rsid w:val="00BA3F66"/>
    <w:rsid w:val="00BA75FC"/>
    <w:rsid w:val="00BB1DA3"/>
    <w:rsid w:val="00BB4FD6"/>
    <w:rsid w:val="00BB6553"/>
    <w:rsid w:val="00BC1B64"/>
    <w:rsid w:val="00BC1ECC"/>
    <w:rsid w:val="00BC2CA7"/>
    <w:rsid w:val="00BD19E8"/>
    <w:rsid w:val="00BD2EA1"/>
    <w:rsid w:val="00BD397A"/>
    <w:rsid w:val="00BD632D"/>
    <w:rsid w:val="00BD6BE9"/>
    <w:rsid w:val="00BD744E"/>
    <w:rsid w:val="00BE0400"/>
    <w:rsid w:val="00BE1BFB"/>
    <w:rsid w:val="00BE707F"/>
    <w:rsid w:val="00BF657C"/>
    <w:rsid w:val="00BF691A"/>
    <w:rsid w:val="00C00DC1"/>
    <w:rsid w:val="00C01C11"/>
    <w:rsid w:val="00C0617F"/>
    <w:rsid w:val="00C07359"/>
    <w:rsid w:val="00C07711"/>
    <w:rsid w:val="00C129D9"/>
    <w:rsid w:val="00C1370E"/>
    <w:rsid w:val="00C16F70"/>
    <w:rsid w:val="00C2077B"/>
    <w:rsid w:val="00C22407"/>
    <w:rsid w:val="00C30AD9"/>
    <w:rsid w:val="00C34121"/>
    <w:rsid w:val="00C34577"/>
    <w:rsid w:val="00C40EBE"/>
    <w:rsid w:val="00C40EC1"/>
    <w:rsid w:val="00C41088"/>
    <w:rsid w:val="00C42AEF"/>
    <w:rsid w:val="00C43862"/>
    <w:rsid w:val="00C5138B"/>
    <w:rsid w:val="00C531C4"/>
    <w:rsid w:val="00C53575"/>
    <w:rsid w:val="00C53802"/>
    <w:rsid w:val="00C5400C"/>
    <w:rsid w:val="00C5687F"/>
    <w:rsid w:val="00C645A1"/>
    <w:rsid w:val="00C662D0"/>
    <w:rsid w:val="00C66B31"/>
    <w:rsid w:val="00C70A89"/>
    <w:rsid w:val="00C70B4D"/>
    <w:rsid w:val="00C75B34"/>
    <w:rsid w:val="00C779E2"/>
    <w:rsid w:val="00C823B3"/>
    <w:rsid w:val="00C83DF0"/>
    <w:rsid w:val="00C8642A"/>
    <w:rsid w:val="00C90052"/>
    <w:rsid w:val="00C9038B"/>
    <w:rsid w:val="00C92425"/>
    <w:rsid w:val="00C945A5"/>
    <w:rsid w:val="00C97B79"/>
    <w:rsid w:val="00CA4CE8"/>
    <w:rsid w:val="00CA4D60"/>
    <w:rsid w:val="00CA58E8"/>
    <w:rsid w:val="00CB1184"/>
    <w:rsid w:val="00CB13E5"/>
    <w:rsid w:val="00CB5C6F"/>
    <w:rsid w:val="00CB761C"/>
    <w:rsid w:val="00CC2456"/>
    <w:rsid w:val="00CC32DC"/>
    <w:rsid w:val="00CC3572"/>
    <w:rsid w:val="00CC36E7"/>
    <w:rsid w:val="00CC7A2D"/>
    <w:rsid w:val="00CD7732"/>
    <w:rsid w:val="00CE1F42"/>
    <w:rsid w:val="00CE44E7"/>
    <w:rsid w:val="00CE7B9C"/>
    <w:rsid w:val="00CF3FC8"/>
    <w:rsid w:val="00CF7501"/>
    <w:rsid w:val="00D026C2"/>
    <w:rsid w:val="00D06762"/>
    <w:rsid w:val="00D1209A"/>
    <w:rsid w:val="00D14738"/>
    <w:rsid w:val="00D147C9"/>
    <w:rsid w:val="00D25B81"/>
    <w:rsid w:val="00D25E62"/>
    <w:rsid w:val="00D26A14"/>
    <w:rsid w:val="00D26DE8"/>
    <w:rsid w:val="00D31D4A"/>
    <w:rsid w:val="00D32470"/>
    <w:rsid w:val="00D33533"/>
    <w:rsid w:val="00D355B4"/>
    <w:rsid w:val="00D37D38"/>
    <w:rsid w:val="00D40A3A"/>
    <w:rsid w:val="00D413BD"/>
    <w:rsid w:val="00D427F1"/>
    <w:rsid w:val="00D432F3"/>
    <w:rsid w:val="00D465A5"/>
    <w:rsid w:val="00D51504"/>
    <w:rsid w:val="00D51B4E"/>
    <w:rsid w:val="00D51EF9"/>
    <w:rsid w:val="00D526B5"/>
    <w:rsid w:val="00D55127"/>
    <w:rsid w:val="00D554CF"/>
    <w:rsid w:val="00D55FF6"/>
    <w:rsid w:val="00D56947"/>
    <w:rsid w:val="00D667D6"/>
    <w:rsid w:val="00D73589"/>
    <w:rsid w:val="00D8243C"/>
    <w:rsid w:val="00D84A4E"/>
    <w:rsid w:val="00D85822"/>
    <w:rsid w:val="00D868EB"/>
    <w:rsid w:val="00D86BBC"/>
    <w:rsid w:val="00D94EDB"/>
    <w:rsid w:val="00DA2669"/>
    <w:rsid w:val="00DA2829"/>
    <w:rsid w:val="00DA2BC2"/>
    <w:rsid w:val="00DA367E"/>
    <w:rsid w:val="00DB0ED4"/>
    <w:rsid w:val="00DB3674"/>
    <w:rsid w:val="00DB415E"/>
    <w:rsid w:val="00DB4369"/>
    <w:rsid w:val="00DC2521"/>
    <w:rsid w:val="00DC38C0"/>
    <w:rsid w:val="00DC4079"/>
    <w:rsid w:val="00DC6668"/>
    <w:rsid w:val="00DC6D5F"/>
    <w:rsid w:val="00DD0F83"/>
    <w:rsid w:val="00DD341D"/>
    <w:rsid w:val="00DD37A3"/>
    <w:rsid w:val="00DD7747"/>
    <w:rsid w:val="00DE4A62"/>
    <w:rsid w:val="00DE54FF"/>
    <w:rsid w:val="00DE5F5D"/>
    <w:rsid w:val="00DF101F"/>
    <w:rsid w:val="00E03AE9"/>
    <w:rsid w:val="00E040BF"/>
    <w:rsid w:val="00E054BB"/>
    <w:rsid w:val="00E15CDF"/>
    <w:rsid w:val="00E17CE4"/>
    <w:rsid w:val="00E24FED"/>
    <w:rsid w:val="00E251FF"/>
    <w:rsid w:val="00E32893"/>
    <w:rsid w:val="00E344C9"/>
    <w:rsid w:val="00E349CC"/>
    <w:rsid w:val="00E35CC9"/>
    <w:rsid w:val="00E35DD5"/>
    <w:rsid w:val="00E43644"/>
    <w:rsid w:val="00E44CFD"/>
    <w:rsid w:val="00E46137"/>
    <w:rsid w:val="00E470FC"/>
    <w:rsid w:val="00E47DD0"/>
    <w:rsid w:val="00E50728"/>
    <w:rsid w:val="00E50C2E"/>
    <w:rsid w:val="00E538CA"/>
    <w:rsid w:val="00E547B2"/>
    <w:rsid w:val="00E54E6F"/>
    <w:rsid w:val="00E62D39"/>
    <w:rsid w:val="00E6671E"/>
    <w:rsid w:val="00E711D3"/>
    <w:rsid w:val="00E73540"/>
    <w:rsid w:val="00E74608"/>
    <w:rsid w:val="00E814BB"/>
    <w:rsid w:val="00E8197E"/>
    <w:rsid w:val="00E82EF0"/>
    <w:rsid w:val="00E846A4"/>
    <w:rsid w:val="00E86FF0"/>
    <w:rsid w:val="00E918E7"/>
    <w:rsid w:val="00E964E0"/>
    <w:rsid w:val="00EA2F01"/>
    <w:rsid w:val="00EB2828"/>
    <w:rsid w:val="00EB5C10"/>
    <w:rsid w:val="00EB7D15"/>
    <w:rsid w:val="00EC05E0"/>
    <w:rsid w:val="00EC1E5B"/>
    <w:rsid w:val="00EC400F"/>
    <w:rsid w:val="00ED030F"/>
    <w:rsid w:val="00ED3CD1"/>
    <w:rsid w:val="00ED5858"/>
    <w:rsid w:val="00ED7C29"/>
    <w:rsid w:val="00EE0742"/>
    <w:rsid w:val="00EE3A0B"/>
    <w:rsid w:val="00EF0650"/>
    <w:rsid w:val="00EF26E3"/>
    <w:rsid w:val="00EF3B4F"/>
    <w:rsid w:val="00EF4552"/>
    <w:rsid w:val="00EF5678"/>
    <w:rsid w:val="00EF5696"/>
    <w:rsid w:val="00EF74E9"/>
    <w:rsid w:val="00EF7AD1"/>
    <w:rsid w:val="00F00BC0"/>
    <w:rsid w:val="00F01522"/>
    <w:rsid w:val="00F01666"/>
    <w:rsid w:val="00F01B3D"/>
    <w:rsid w:val="00F03980"/>
    <w:rsid w:val="00F07726"/>
    <w:rsid w:val="00F1380D"/>
    <w:rsid w:val="00F161E8"/>
    <w:rsid w:val="00F174EF"/>
    <w:rsid w:val="00F2266E"/>
    <w:rsid w:val="00F22A47"/>
    <w:rsid w:val="00F25F2B"/>
    <w:rsid w:val="00F304DD"/>
    <w:rsid w:val="00F30ED9"/>
    <w:rsid w:val="00F31449"/>
    <w:rsid w:val="00F32CF3"/>
    <w:rsid w:val="00F32D3E"/>
    <w:rsid w:val="00F34095"/>
    <w:rsid w:val="00F3554E"/>
    <w:rsid w:val="00F3723D"/>
    <w:rsid w:val="00F4198E"/>
    <w:rsid w:val="00F44313"/>
    <w:rsid w:val="00F44D6D"/>
    <w:rsid w:val="00F45B90"/>
    <w:rsid w:val="00F52DFC"/>
    <w:rsid w:val="00F55440"/>
    <w:rsid w:val="00F5594A"/>
    <w:rsid w:val="00F56CE8"/>
    <w:rsid w:val="00F6016D"/>
    <w:rsid w:val="00F64495"/>
    <w:rsid w:val="00F679BA"/>
    <w:rsid w:val="00F72509"/>
    <w:rsid w:val="00F75FDF"/>
    <w:rsid w:val="00F77C38"/>
    <w:rsid w:val="00F81615"/>
    <w:rsid w:val="00F82733"/>
    <w:rsid w:val="00F855CA"/>
    <w:rsid w:val="00F91605"/>
    <w:rsid w:val="00F918AA"/>
    <w:rsid w:val="00F979F3"/>
    <w:rsid w:val="00FA37C6"/>
    <w:rsid w:val="00FA5A5F"/>
    <w:rsid w:val="00FB1C56"/>
    <w:rsid w:val="00FB4B37"/>
    <w:rsid w:val="00FB629F"/>
    <w:rsid w:val="00FC0123"/>
    <w:rsid w:val="00FC2BB9"/>
    <w:rsid w:val="00FC5EED"/>
    <w:rsid w:val="00FC72C5"/>
    <w:rsid w:val="00FC733F"/>
    <w:rsid w:val="00FC769B"/>
    <w:rsid w:val="00FD26DF"/>
    <w:rsid w:val="00FD6DD6"/>
    <w:rsid w:val="00FD78A4"/>
    <w:rsid w:val="00FE24F5"/>
    <w:rsid w:val="00FE33BB"/>
    <w:rsid w:val="00FE3BD7"/>
    <w:rsid w:val="00FE4938"/>
    <w:rsid w:val="00FE6DD5"/>
    <w:rsid w:val="00FE7E31"/>
    <w:rsid w:val="00FF10A5"/>
    <w:rsid w:val="00FF29AF"/>
    <w:rsid w:val="00FF3E88"/>
    <w:rsid w:val="1A9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6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D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D2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ui-provider">
    <w:name w:val="ui-provider"/>
    <w:basedOn w:val="a0"/>
    <w:rsid w:val="001B4B41"/>
  </w:style>
  <w:style w:type="table" w:styleId="ab">
    <w:name w:val="Table Grid"/>
    <w:basedOn w:val="a1"/>
    <w:uiPriority w:val="59"/>
    <w:rsid w:val="00071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477F1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477F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1747</Words>
  <Characters>11058</Characters>
  <Application>Microsoft Office Word</Application>
  <DocSecurity>0</DocSecurity>
  <Lines>551</Lines>
  <Paragraphs>211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Asel Niiazova</cp:lastModifiedBy>
  <cp:revision>14</cp:revision>
  <cp:lastPrinted>2026-03-17T13:13:00Z</cp:lastPrinted>
  <dcterms:created xsi:type="dcterms:W3CDTF">2026-04-14T05:42:00Z</dcterms:created>
  <dcterms:modified xsi:type="dcterms:W3CDTF">2026-04-21T02:48:00Z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